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1C4FF">
      <w:pPr>
        <w:pStyle w:val="5"/>
        <w:spacing w:before="60"/>
        <w:ind w:left="4256" w:right="1166" w:hanging="3259"/>
      </w:pPr>
      <w:r>
        <w:t>ВСЕРОССИЙСКАЯ</w:t>
      </w:r>
      <w:r>
        <w:rPr>
          <w:spacing w:val="-12"/>
        </w:rPr>
        <w:t xml:space="preserve"> </w:t>
      </w:r>
      <w:r>
        <w:t>ОЛИМПИАДА</w:t>
      </w:r>
      <w:r>
        <w:rPr>
          <w:spacing w:val="-12"/>
        </w:rPr>
        <w:t xml:space="preserve"> </w:t>
      </w:r>
      <w:r>
        <w:t>ШКОЛЬНИКОВ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РУССКОМУ</w:t>
      </w:r>
      <w:r>
        <w:rPr>
          <w:spacing w:val="-12"/>
        </w:rPr>
        <w:t xml:space="preserve"> </w:t>
      </w:r>
      <w:r>
        <w:t>ЯЗЫКУ</w:t>
      </w:r>
      <w:r>
        <w:rPr>
          <w:spacing w:val="-57"/>
        </w:rPr>
        <w:t xml:space="preserve"> </w:t>
      </w:r>
      <w:r>
        <w:t>202</w:t>
      </w:r>
      <w:r>
        <w:rPr>
          <w:rFonts w:hint="default"/>
          <w:lang w:val="ru-RU"/>
        </w:rPr>
        <w:t>4</w:t>
      </w:r>
      <w:r>
        <w:t>–202</w:t>
      </w:r>
      <w:r>
        <w:rPr>
          <w:rFonts w:hint="default"/>
          <w:lang w:val="ru-RU"/>
        </w:rPr>
        <w:t>5</w:t>
      </w:r>
      <w:r>
        <w:rPr>
          <w:spacing w:val="-1"/>
        </w:rPr>
        <w:t xml:space="preserve"> </w:t>
      </w:r>
      <w:r>
        <w:t>уч. г.</w:t>
      </w:r>
    </w:p>
    <w:p w14:paraId="147C0ED9">
      <w:pPr>
        <w:pStyle w:val="5"/>
        <w:ind w:left="1690" w:right="1712"/>
        <w:jc w:val="center"/>
      </w:pPr>
      <w:r>
        <w:t>ШКОЛЬНЫЙ</w:t>
      </w:r>
      <w:r>
        <w:rPr>
          <w:spacing w:val="-12"/>
        </w:rPr>
        <w:t xml:space="preserve"> </w:t>
      </w:r>
      <w:r>
        <w:t>ЭТАП.</w:t>
      </w:r>
      <w:r>
        <w:rPr>
          <w:spacing w:val="-12"/>
        </w:rPr>
        <w:t xml:space="preserve"> </w:t>
      </w:r>
      <w:r>
        <w:t>10-11</w:t>
      </w:r>
      <w:r>
        <w:rPr>
          <w:spacing w:val="-12"/>
        </w:rPr>
        <w:t xml:space="preserve"> </w:t>
      </w:r>
      <w:r>
        <w:t>КЛАССЫ.</w:t>
      </w:r>
    </w:p>
    <w:p w14:paraId="35F19E09">
      <w:pPr>
        <w:pStyle w:val="5"/>
        <w:spacing w:line="274" w:lineRule="exact"/>
        <w:ind w:left="1690" w:right="1712"/>
        <w:jc w:val="center"/>
      </w:pPr>
      <w:r>
        <w:t>Время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120</w:t>
      </w:r>
      <w:r>
        <w:rPr>
          <w:spacing w:val="-2"/>
        </w:rPr>
        <w:t xml:space="preserve"> </w:t>
      </w:r>
      <w:r>
        <w:t>мин.</w:t>
      </w:r>
      <w:r>
        <w:rPr>
          <w:spacing w:val="-2"/>
        </w:rPr>
        <w:t xml:space="preserve"> </w:t>
      </w:r>
      <w:r>
        <w:t>Максимальное</w:t>
      </w:r>
      <w:r>
        <w:rPr>
          <w:spacing w:val="-2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49</w:t>
      </w:r>
    </w:p>
    <w:p w14:paraId="3D33D2E5">
      <w:pPr>
        <w:pStyle w:val="2"/>
        <w:spacing w:line="274" w:lineRule="exact"/>
        <w:ind w:left="1690" w:right="1712"/>
        <w:jc w:val="center"/>
      </w:pPr>
      <w:r>
        <w:t>Ключи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заданиям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критерии</w:t>
      </w:r>
      <w:r>
        <w:rPr>
          <w:spacing w:val="-1"/>
        </w:rPr>
        <w:t xml:space="preserve"> </w:t>
      </w:r>
      <w:r>
        <w:t>оценивания</w:t>
      </w:r>
    </w:p>
    <w:p w14:paraId="45B9FE24">
      <w:pPr>
        <w:pStyle w:val="5"/>
        <w:rPr>
          <w:b/>
          <w:sz w:val="23"/>
        </w:rPr>
      </w:pPr>
    </w:p>
    <w:tbl>
      <w:tblPr>
        <w:tblStyle w:val="4"/>
        <w:tblW w:w="0" w:type="auto"/>
        <w:tblInd w:w="13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0"/>
        <w:gridCol w:w="860"/>
        <w:gridCol w:w="880"/>
        <w:gridCol w:w="840"/>
        <w:gridCol w:w="860"/>
        <w:gridCol w:w="860"/>
        <w:gridCol w:w="860"/>
        <w:gridCol w:w="840"/>
        <w:gridCol w:w="860"/>
        <w:gridCol w:w="1020"/>
      </w:tblGrid>
      <w:tr w14:paraId="387427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860" w:type="dxa"/>
          </w:tcPr>
          <w:p w14:paraId="3D6B84AB">
            <w:pPr>
              <w:pStyle w:val="8"/>
              <w:spacing w:before="105"/>
              <w:ind w:left="89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860" w:type="dxa"/>
          </w:tcPr>
          <w:p w14:paraId="3B83E46E">
            <w:pPr>
              <w:pStyle w:val="8"/>
              <w:spacing w:before="105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0" w:type="dxa"/>
          </w:tcPr>
          <w:p w14:paraId="367646C6">
            <w:pPr>
              <w:pStyle w:val="8"/>
              <w:spacing w:before="105"/>
              <w:ind w:left="9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0" w:type="dxa"/>
          </w:tcPr>
          <w:p w14:paraId="738B5F70">
            <w:pPr>
              <w:pStyle w:val="8"/>
              <w:spacing w:before="105"/>
              <w:ind w:left="8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0" w:type="dxa"/>
          </w:tcPr>
          <w:p w14:paraId="60D8834A">
            <w:pPr>
              <w:pStyle w:val="8"/>
              <w:spacing w:before="105"/>
              <w:ind w:left="1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0" w:type="dxa"/>
          </w:tcPr>
          <w:p w14:paraId="0017AD57">
            <w:pPr>
              <w:pStyle w:val="8"/>
              <w:spacing w:before="105"/>
              <w:ind w:left="9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0" w:type="dxa"/>
          </w:tcPr>
          <w:p w14:paraId="0094C53A">
            <w:pPr>
              <w:pStyle w:val="8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40" w:type="dxa"/>
          </w:tcPr>
          <w:p w14:paraId="21D1E806">
            <w:pPr>
              <w:pStyle w:val="8"/>
              <w:spacing w:before="105"/>
              <w:ind w:left="8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60" w:type="dxa"/>
          </w:tcPr>
          <w:p w14:paraId="60FAA85E">
            <w:pPr>
              <w:pStyle w:val="8"/>
              <w:spacing w:before="105"/>
              <w:ind w:left="10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20" w:type="dxa"/>
          </w:tcPr>
          <w:p w14:paraId="5B23100E">
            <w:pPr>
              <w:pStyle w:val="8"/>
              <w:spacing w:before="105"/>
              <w:ind w:left="99"/>
              <w:rPr>
                <w:sz w:val="24"/>
              </w:rPr>
            </w:pPr>
            <w:r>
              <w:rPr>
                <w:sz w:val="24"/>
              </w:rPr>
              <w:t>Сумма</w:t>
            </w:r>
          </w:p>
        </w:tc>
      </w:tr>
      <w:tr w14:paraId="1FE0F5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860" w:type="dxa"/>
          </w:tcPr>
          <w:p w14:paraId="790B32D6">
            <w:pPr>
              <w:pStyle w:val="8"/>
              <w:spacing w:before="106"/>
              <w:ind w:left="89"/>
              <w:rPr>
                <w:sz w:val="24"/>
              </w:rPr>
            </w:pPr>
            <w:r>
              <w:rPr>
                <w:sz w:val="24"/>
              </w:rPr>
              <w:t>Макс.балл</w:t>
            </w:r>
          </w:p>
        </w:tc>
        <w:tc>
          <w:tcPr>
            <w:tcW w:w="860" w:type="dxa"/>
          </w:tcPr>
          <w:p w14:paraId="2ECB129F">
            <w:pPr>
              <w:pStyle w:val="8"/>
              <w:spacing w:before="106"/>
              <w:ind w:left="10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80" w:type="dxa"/>
          </w:tcPr>
          <w:p w14:paraId="144C9ECE">
            <w:pPr>
              <w:pStyle w:val="8"/>
              <w:spacing w:before="106"/>
              <w:ind w:left="9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40" w:type="dxa"/>
          </w:tcPr>
          <w:p w14:paraId="5A4A6A30">
            <w:pPr>
              <w:pStyle w:val="8"/>
              <w:spacing w:before="106"/>
              <w:ind w:left="8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0" w:type="dxa"/>
          </w:tcPr>
          <w:p w14:paraId="301C796C">
            <w:pPr>
              <w:pStyle w:val="8"/>
              <w:spacing w:before="106"/>
              <w:ind w:left="1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0" w:type="dxa"/>
          </w:tcPr>
          <w:p w14:paraId="28CED89A">
            <w:pPr>
              <w:pStyle w:val="8"/>
              <w:spacing w:before="106"/>
              <w:ind w:left="9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0" w:type="dxa"/>
          </w:tcPr>
          <w:p w14:paraId="77EB3599">
            <w:pPr>
              <w:pStyle w:val="8"/>
              <w:spacing w:before="106"/>
              <w:ind w:left="9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40" w:type="dxa"/>
          </w:tcPr>
          <w:p w14:paraId="0A031C05">
            <w:pPr>
              <w:pStyle w:val="8"/>
              <w:spacing w:before="106"/>
              <w:ind w:left="8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0" w:type="dxa"/>
          </w:tcPr>
          <w:p w14:paraId="5118A0FE">
            <w:pPr>
              <w:pStyle w:val="8"/>
              <w:spacing w:before="106"/>
              <w:ind w:left="10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20" w:type="dxa"/>
          </w:tcPr>
          <w:p w14:paraId="47781751">
            <w:pPr>
              <w:pStyle w:val="8"/>
              <w:spacing w:before="106"/>
              <w:ind w:left="99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4</w:t>
            </w:r>
            <w:r>
              <w:rPr>
                <w:rFonts w:hint="default"/>
                <w:sz w:val="24"/>
                <w:lang w:val="ru-RU"/>
              </w:rPr>
              <w:t>9</w:t>
            </w:r>
          </w:p>
        </w:tc>
      </w:tr>
    </w:tbl>
    <w:p w14:paraId="57888FF3">
      <w:pPr>
        <w:spacing w:before="7"/>
        <w:ind w:left="340" w:right="0" w:firstLine="0"/>
        <w:jc w:val="left"/>
        <w:rPr>
          <w:b/>
          <w:sz w:val="24"/>
        </w:rPr>
      </w:pPr>
      <w:r>
        <w:rPr>
          <w:b/>
          <w:sz w:val="24"/>
          <w:u w:val="thick"/>
        </w:rPr>
        <w:t>Задание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1.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(12 баллов)</w:t>
      </w:r>
    </w:p>
    <w:p w14:paraId="3C1DE094">
      <w:pPr>
        <w:pStyle w:val="5"/>
        <w:ind w:left="340"/>
      </w:pPr>
      <w:r>
        <w:t>Установите</w:t>
      </w:r>
      <w:r>
        <w:rPr>
          <w:spacing w:val="-11"/>
        </w:rPr>
        <w:t xml:space="preserve"> </w:t>
      </w:r>
      <w:r>
        <w:t>соответствие</w:t>
      </w:r>
      <w:r>
        <w:rPr>
          <w:spacing w:val="-10"/>
        </w:rPr>
        <w:t xml:space="preserve"> </w:t>
      </w:r>
      <w:r>
        <w:t>значению</w:t>
      </w:r>
      <w:r>
        <w:rPr>
          <w:spacing w:val="-11"/>
        </w:rPr>
        <w:t xml:space="preserve"> </w:t>
      </w:r>
      <w:r>
        <w:t>слова:</w:t>
      </w:r>
    </w:p>
    <w:p w14:paraId="613D2FF8">
      <w:pPr>
        <w:pStyle w:val="5"/>
        <w:spacing w:before="8"/>
        <w:rPr>
          <w:sz w:val="22"/>
        </w:rPr>
      </w:pPr>
    </w:p>
    <w:tbl>
      <w:tblPr>
        <w:tblStyle w:val="4"/>
        <w:tblW w:w="0" w:type="auto"/>
        <w:tblInd w:w="25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40"/>
        <w:gridCol w:w="4920"/>
      </w:tblGrid>
      <w:tr w14:paraId="20CD7B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5040" w:type="dxa"/>
          </w:tcPr>
          <w:p w14:paraId="319075C9">
            <w:pPr>
              <w:pStyle w:val="8"/>
              <w:spacing w:line="270" w:lineRule="atLeast"/>
              <w:ind w:right="-20"/>
              <w:rPr>
                <w:sz w:val="24"/>
              </w:rPr>
            </w:pPr>
            <w:r>
              <w:rPr>
                <w:sz w:val="24"/>
              </w:rPr>
              <w:t>А.Значительное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кораблей,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самолётов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танков,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действующих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направлении</w:t>
            </w:r>
          </w:p>
        </w:tc>
        <w:tc>
          <w:tcPr>
            <w:tcW w:w="4920" w:type="dxa"/>
          </w:tcPr>
          <w:p w14:paraId="636AC158">
            <w:pPr>
              <w:pStyle w:val="8"/>
              <w:spacing w:before="5"/>
              <w:ind w:left="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Наместник</w:t>
            </w:r>
          </w:p>
        </w:tc>
      </w:tr>
      <w:tr w14:paraId="006AE9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5040" w:type="dxa"/>
          </w:tcPr>
          <w:p w14:paraId="64790840">
            <w:pPr>
              <w:pStyle w:val="8"/>
              <w:spacing w:line="228" w:lineRule="exact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Любимец,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пользующийся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доверием</w:t>
            </w:r>
          </w:p>
        </w:tc>
        <w:tc>
          <w:tcPr>
            <w:tcW w:w="4920" w:type="dxa"/>
          </w:tcPr>
          <w:p w14:paraId="08E82D25">
            <w:pPr>
              <w:pStyle w:val="8"/>
              <w:spacing w:line="228" w:lineRule="exact"/>
              <w:ind w:left="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Аннотация</w:t>
            </w:r>
          </w:p>
        </w:tc>
      </w:tr>
      <w:tr w14:paraId="06FA0B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5040" w:type="dxa"/>
          </w:tcPr>
          <w:p w14:paraId="65FD0E2D">
            <w:pPr>
              <w:pStyle w:val="8"/>
              <w:spacing w:line="270" w:lineRule="atLeast"/>
              <w:ind w:right="-20"/>
              <w:rPr>
                <w:sz w:val="24"/>
              </w:rPr>
            </w:pPr>
            <w:r>
              <w:rPr>
                <w:sz w:val="24"/>
              </w:rPr>
              <w:t>В.Предварительное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объявление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предстоящих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гастролях,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спектаклях,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концертах</w:t>
            </w:r>
          </w:p>
        </w:tc>
        <w:tc>
          <w:tcPr>
            <w:tcW w:w="4920" w:type="dxa"/>
          </w:tcPr>
          <w:p w14:paraId="23BFC4F9">
            <w:pPr>
              <w:pStyle w:val="8"/>
              <w:spacing w:before="3"/>
              <w:ind w:left="0"/>
              <w:rPr>
                <w:sz w:val="24"/>
              </w:rPr>
            </w:pPr>
            <w:r>
              <w:rPr>
                <w:sz w:val="24"/>
              </w:rPr>
              <w:t>3.Плеяда</w:t>
            </w:r>
          </w:p>
        </w:tc>
      </w:tr>
      <w:tr w14:paraId="05443C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5040" w:type="dxa"/>
          </w:tcPr>
          <w:p w14:paraId="25183268">
            <w:pPr>
              <w:pStyle w:val="8"/>
              <w:spacing w:line="228" w:lineRule="exact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одинаковых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арок</w:t>
            </w:r>
          </w:p>
        </w:tc>
        <w:tc>
          <w:tcPr>
            <w:tcW w:w="4920" w:type="dxa"/>
          </w:tcPr>
          <w:p w14:paraId="1D87186A">
            <w:pPr>
              <w:pStyle w:val="8"/>
              <w:spacing w:line="228" w:lineRule="exact"/>
              <w:ind w:left="0"/>
              <w:rPr>
                <w:sz w:val="24"/>
              </w:rPr>
            </w:pPr>
            <w:r>
              <w:rPr>
                <w:sz w:val="24"/>
              </w:rPr>
              <w:t>4.Армада</w:t>
            </w:r>
          </w:p>
        </w:tc>
      </w:tr>
      <w:tr w14:paraId="0B9B87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5040" w:type="dxa"/>
          </w:tcPr>
          <w:p w14:paraId="1BE348A8">
            <w:pPr>
              <w:pStyle w:val="8"/>
              <w:tabs>
                <w:tab w:val="left" w:pos="2384"/>
                <w:tab w:val="left" w:pos="4237"/>
              </w:tabs>
              <w:spacing w:line="270" w:lineRule="atLeast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Д.Намеренный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срыв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чего-нибудь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парламентских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заседаний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шумом,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произнесением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ненужных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п)</w:t>
            </w:r>
          </w:p>
        </w:tc>
        <w:tc>
          <w:tcPr>
            <w:tcW w:w="4920" w:type="dxa"/>
          </w:tcPr>
          <w:p w14:paraId="55A09C26">
            <w:pPr>
              <w:pStyle w:val="8"/>
              <w:spacing w:before="1"/>
              <w:ind w:left="0"/>
              <w:rPr>
                <w:sz w:val="24"/>
              </w:rPr>
            </w:pPr>
            <w:r>
              <w:rPr>
                <w:sz w:val="24"/>
              </w:rPr>
              <w:t>5.Наперсник</w:t>
            </w:r>
          </w:p>
        </w:tc>
      </w:tr>
      <w:tr w14:paraId="1A4CA1C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5040" w:type="dxa"/>
          </w:tcPr>
          <w:p w14:paraId="01A89EA8">
            <w:pPr>
              <w:pStyle w:val="8"/>
              <w:spacing w:line="262" w:lineRule="exact"/>
              <w:ind w:right="-15"/>
              <w:rPr>
                <w:sz w:val="24"/>
              </w:rPr>
            </w:pPr>
            <w:r>
              <w:rPr>
                <w:sz w:val="24"/>
              </w:rPr>
              <w:t>Е.Концентрированные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грубые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корма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с/х</w:t>
            </w:r>
          </w:p>
          <w:p w14:paraId="780AEE66">
            <w:pPr>
              <w:pStyle w:val="8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животных</w:t>
            </w:r>
          </w:p>
        </w:tc>
        <w:tc>
          <w:tcPr>
            <w:tcW w:w="4920" w:type="dxa"/>
          </w:tcPr>
          <w:p w14:paraId="43C43557">
            <w:pPr>
              <w:pStyle w:val="8"/>
              <w:spacing w:line="262" w:lineRule="exact"/>
              <w:ind w:left="0"/>
              <w:rPr>
                <w:sz w:val="24"/>
              </w:rPr>
            </w:pPr>
            <w:r>
              <w:rPr>
                <w:sz w:val="24"/>
              </w:rPr>
              <w:t>6.Саквояж</w:t>
            </w:r>
          </w:p>
        </w:tc>
      </w:tr>
      <w:tr w14:paraId="49BBD5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5040" w:type="dxa"/>
          </w:tcPr>
          <w:p w14:paraId="05210220">
            <w:pPr>
              <w:pStyle w:val="8"/>
              <w:spacing w:line="230" w:lineRule="exact"/>
              <w:rPr>
                <w:sz w:val="24"/>
              </w:rPr>
            </w:pPr>
            <w:r>
              <w:rPr>
                <w:sz w:val="24"/>
              </w:rPr>
              <w:t>Ж.Дорожная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сумка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запором,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обычно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кожаная</w:t>
            </w:r>
          </w:p>
        </w:tc>
        <w:tc>
          <w:tcPr>
            <w:tcW w:w="4920" w:type="dxa"/>
          </w:tcPr>
          <w:p w14:paraId="6EE11703">
            <w:pPr>
              <w:pStyle w:val="8"/>
              <w:spacing w:line="230" w:lineRule="exact"/>
              <w:ind w:left="0"/>
              <w:rPr>
                <w:sz w:val="24"/>
              </w:rPr>
            </w:pPr>
            <w:r>
              <w:rPr>
                <w:sz w:val="24"/>
              </w:rPr>
              <w:t>7.Анонс</w:t>
            </w:r>
          </w:p>
        </w:tc>
      </w:tr>
      <w:tr w14:paraId="79B687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5040" w:type="dxa"/>
          </w:tcPr>
          <w:p w14:paraId="0A1B61F6">
            <w:pPr>
              <w:pStyle w:val="8"/>
              <w:tabs>
                <w:tab w:val="left" w:pos="450"/>
                <w:tab w:val="left" w:pos="2058"/>
                <w:tab w:val="left" w:pos="3456"/>
              </w:tabs>
              <w:spacing w:line="270" w:lineRule="atLeast"/>
              <w:ind w:right="-15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Изображение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идеального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общественного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прошлом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воображаемом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</w:p>
        </w:tc>
        <w:tc>
          <w:tcPr>
            <w:tcW w:w="4920" w:type="dxa"/>
          </w:tcPr>
          <w:p w14:paraId="4F65621D">
            <w:pPr>
              <w:pStyle w:val="8"/>
              <w:spacing w:before="1"/>
              <w:ind w:left="0"/>
              <w:rPr>
                <w:sz w:val="24"/>
              </w:rPr>
            </w:pPr>
            <w:r>
              <w:rPr>
                <w:sz w:val="24"/>
              </w:rPr>
              <w:t>8.Утопия</w:t>
            </w:r>
          </w:p>
        </w:tc>
      </w:tr>
      <w:tr w14:paraId="7688A2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5040" w:type="dxa"/>
            <w:vMerge w:val="restart"/>
          </w:tcPr>
          <w:p w14:paraId="3D7AB362">
            <w:pPr>
              <w:pStyle w:val="8"/>
              <w:ind w:right="-17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деятелей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эпохи,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</w:p>
        </w:tc>
        <w:tc>
          <w:tcPr>
            <w:tcW w:w="4920" w:type="dxa"/>
          </w:tcPr>
          <w:p w14:paraId="136502E7">
            <w:pPr>
              <w:pStyle w:val="8"/>
              <w:spacing w:line="228" w:lineRule="exact"/>
              <w:ind w:left="0"/>
              <w:rPr>
                <w:sz w:val="24"/>
              </w:rPr>
            </w:pPr>
            <w:r>
              <w:rPr>
                <w:sz w:val="24"/>
              </w:rPr>
              <w:t>9.Обструкция</w:t>
            </w:r>
          </w:p>
        </w:tc>
      </w:tr>
      <w:tr w14:paraId="659A8D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040" w:type="dxa"/>
            <w:vMerge w:val="continue"/>
            <w:tcBorders>
              <w:top w:val="nil"/>
            </w:tcBorders>
          </w:tcPr>
          <w:p w14:paraId="65559188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</w:tcPr>
          <w:p w14:paraId="28EFA58A">
            <w:pPr>
              <w:pStyle w:val="8"/>
              <w:spacing w:line="250" w:lineRule="exact"/>
              <w:ind w:left="0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Аркада</w:t>
            </w:r>
          </w:p>
        </w:tc>
      </w:tr>
      <w:tr w14:paraId="51CC10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5040" w:type="dxa"/>
            <w:vMerge w:val="continue"/>
            <w:tcBorders>
              <w:top w:val="nil"/>
            </w:tcBorders>
          </w:tcPr>
          <w:p w14:paraId="312179B4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</w:tcPr>
          <w:p w14:paraId="6D084771">
            <w:pPr>
              <w:pStyle w:val="8"/>
              <w:spacing w:line="230" w:lineRule="exact"/>
              <w:ind w:left="0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Фураж</w:t>
            </w:r>
          </w:p>
        </w:tc>
      </w:tr>
    </w:tbl>
    <w:p w14:paraId="1C82C55B">
      <w:pPr>
        <w:pStyle w:val="5"/>
        <w:spacing w:before="6"/>
      </w:pPr>
    </w:p>
    <w:p w14:paraId="5E7FE57C">
      <w:pPr>
        <w:pStyle w:val="2"/>
        <w:ind w:left="340"/>
      </w:pPr>
      <w:r>
        <w:rPr>
          <w:u w:val="thick"/>
        </w:rPr>
        <w:t>Модель</w:t>
      </w:r>
      <w:r>
        <w:rPr>
          <w:spacing w:val="-6"/>
          <w:u w:val="thick"/>
        </w:rPr>
        <w:t xml:space="preserve"> </w:t>
      </w:r>
      <w:r>
        <w:rPr>
          <w:u w:val="thick"/>
        </w:rPr>
        <w:t>ответа:</w:t>
      </w:r>
    </w:p>
    <w:p w14:paraId="5C88B37B">
      <w:pPr>
        <w:pStyle w:val="5"/>
        <w:ind w:left="340"/>
      </w:pPr>
      <w:r>
        <w:t>Ответ</w:t>
      </w:r>
      <w:r>
        <w:rPr>
          <w:spacing w:val="-3"/>
        </w:rPr>
        <w:t xml:space="preserve"> </w:t>
      </w:r>
      <w:r>
        <w:t>запишите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таблице:</w:t>
      </w:r>
    </w:p>
    <w:tbl>
      <w:tblPr>
        <w:tblStyle w:val="4"/>
        <w:tblW w:w="0" w:type="auto"/>
        <w:tblInd w:w="25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880"/>
        <w:gridCol w:w="880"/>
        <w:gridCol w:w="880"/>
        <w:gridCol w:w="900"/>
        <w:gridCol w:w="880"/>
        <w:gridCol w:w="880"/>
        <w:gridCol w:w="880"/>
        <w:gridCol w:w="900"/>
      </w:tblGrid>
      <w:tr w14:paraId="243D16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00" w:type="dxa"/>
          </w:tcPr>
          <w:p w14:paraId="323F2436">
            <w:pPr>
              <w:pStyle w:val="8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880" w:type="dxa"/>
          </w:tcPr>
          <w:p w14:paraId="6E18AFC2">
            <w:pPr>
              <w:pStyle w:val="8"/>
              <w:spacing w:line="250" w:lineRule="exact"/>
              <w:ind w:left="0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80" w:type="dxa"/>
          </w:tcPr>
          <w:p w14:paraId="6C1011AD">
            <w:pPr>
              <w:pStyle w:val="8"/>
              <w:spacing w:line="250" w:lineRule="exact"/>
              <w:ind w:left="5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880" w:type="dxa"/>
          </w:tcPr>
          <w:p w14:paraId="3294CD3A">
            <w:pPr>
              <w:pStyle w:val="8"/>
              <w:spacing w:line="250" w:lineRule="exact"/>
              <w:ind w:left="10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900" w:type="dxa"/>
          </w:tcPr>
          <w:p w14:paraId="31DD7479">
            <w:pPr>
              <w:pStyle w:val="8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880" w:type="dxa"/>
          </w:tcPr>
          <w:p w14:paraId="28F407C5">
            <w:pPr>
              <w:pStyle w:val="8"/>
              <w:spacing w:line="250" w:lineRule="exact"/>
              <w:ind w:left="0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80" w:type="dxa"/>
          </w:tcPr>
          <w:p w14:paraId="1AA07CB3">
            <w:pPr>
              <w:pStyle w:val="8"/>
              <w:spacing w:line="250" w:lineRule="exact"/>
              <w:ind w:left="5"/>
              <w:rPr>
                <w:sz w:val="24"/>
              </w:rPr>
            </w:pPr>
            <w:r>
              <w:rPr>
                <w:sz w:val="24"/>
              </w:rPr>
              <w:t>Ж</w:t>
            </w:r>
          </w:p>
        </w:tc>
        <w:tc>
          <w:tcPr>
            <w:tcW w:w="880" w:type="dxa"/>
          </w:tcPr>
          <w:p w14:paraId="6BEF2E8A">
            <w:pPr>
              <w:pStyle w:val="8"/>
              <w:spacing w:line="250" w:lineRule="exact"/>
              <w:ind w:left="10"/>
              <w:rPr>
                <w:sz w:val="24"/>
              </w:rPr>
            </w:pPr>
            <w:r>
              <w:rPr>
                <w:sz w:val="24"/>
              </w:rPr>
              <w:t>З</w:t>
            </w:r>
          </w:p>
        </w:tc>
        <w:tc>
          <w:tcPr>
            <w:tcW w:w="900" w:type="dxa"/>
          </w:tcPr>
          <w:p w14:paraId="5BCF2F1C">
            <w:pPr>
              <w:pStyle w:val="8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</w:tr>
      <w:tr w14:paraId="71E8C8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00" w:type="dxa"/>
          </w:tcPr>
          <w:p w14:paraId="587FC019">
            <w:pPr>
              <w:pStyle w:val="8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0" w:type="dxa"/>
          </w:tcPr>
          <w:p w14:paraId="6B005A56">
            <w:pPr>
              <w:pStyle w:val="8"/>
              <w:spacing w:line="258" w:lineRule="exact"/>
              <w:ind w:left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80" w:type="dxa"/>
          </w:tcPr>
          <w:p w14:paraId="70FF459C">
            <w:pPr>
              <w:pStyle w:val="8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80" w:type="dxa"/>
          </w:tcPr>
          <w:p w14:paraId="45A8B3C6">
            <w:pPr>
              <w:pStyle w:val="8"/>
              <w:spacing w:line="258" w:lineRule="exact"/>
              <w:ind w:left="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00" w:type="dxa"/>
          </w:tcPr>
          <w:p w14:paraId="36FA0F45">
            <w:pPr>
              <w:pStyle w:val="8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80" w:type="dxa"/>
          </w:tcPr>
          <w:p w14:paraId="36DB6900">
            <w:pPr>
              <w:pStyle w:val="8"/>
              <w:spacing w:line="258" w:lineRule="exact"/>
              <w:ind w:left="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80" w:type="dxa"/>
          </w:tcPr>
          <w:p w14:paraId="738CE621">
            <w:pPr>
              <w:pStyle w:val="8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80" w:type="dxa"/>
          </w:tcPr>
          <w:p w14:paraId="36DEFDDF">
            <w:pPr>
              <w:pStyle w:val="8"/>
              <w:spacing w:line="258" w:lineRule="exact"/>
              <w:ind w:left="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0" w:type="dxa"/>
          </w:tcPr>
          <w:p w14:paraId="115B343C">
            <w:pPr>
              <w:pStyle w:val="8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14:paraId="21065A88">
      <w:pPr>
        <w:pStyle w:val="5"/>
        <w:spacing w:before="9"/>
        <w:rPr>
          <w:sz w:val="22"/>
        </w:rPr>
      </w:pPr>
    </w:p>
    <w:p w14:paraId="724E6A9F">
      <w:pPr>
        <w:pStyle w:val="5"/>
        <w:ind w:left="340" w:right="695"/>
        <w:jc w:val="both"/>
        <w:rPr>
          <w:b/>
        </w:rPr>
      </w:pPr>
      <w:r>
        <w:rPr>
          <w:b/>
        </w:rPr>
        <w:t xml:space="preserve">Критерии оценки: </w:t>
      </w:r>
      <w:r>
        <w:t>за правильное установление соответствия (А,Б,В,Г,Д,Е) выставляется</w:t>
      </w:r>
      <w:r>
        <w:rPr>
          <w:spacing w:val="1"/>
        </w:rPr>
        <w:t xml:space="preserve"> </w:t>
      </w:r>
      <w:r>
        <w:t>по 1 балл, за правильное установление соответствия (Ж,З,И) выставляется по 2 балла.</w:t>
      </w:r>
      <w:r>
        <w:rPr>
          <w:spacing w:val="1"/>
        </w:rPr>
        <w:t xml:space="preserve"> </w:t>
      </w:r>
      <w:r>
        <w:rPr>
          <w:b/>
        </w:rPr>
        <w:t>Всего</w:t>
      </w:r>
      <w:r>
        <w:rPr>
          <w:b/>
          <w:spacing w:val="-1"/>
        </w:rPr>
        <w:t xml:space="preserve"> </w:t>
      </w:r>
      <w:r>
        <w:rPr>
          <w:b/>
        </w:rPr>
        <w:t>12 баллов.</w:t>
      </w:r>
    </w:p>
    <w:p w14:paraId="42ECD908">
      <w:pPr>
        <w:pStyle w:val="5"/>
        <w:ind w:left="340" w:right="705"/>
        <w:jc w:val="both"/>
      </w:pPr>
      <w:r>
        <w:rPr>
          <w:b/>
        </w:rPr>
        <w:t>Примечание:</w:t>
      </w:r>
      <w:r>
        <w:rPr>
          <w:b/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максимальное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(12)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нахождения</w:t>
      </w:r>
      <w:r>
        <w:rPr>
          <w:spacing w:val="-6"/>
        </w:rPr>
        <w:t xml:space="preserve"> </w:t>
      </w:r>
      <w:r>
        <w:t>правильных</w:t>
      </w:r>
      <w:r>
        <w:rPr>
          <w:spacing w:val="-5"/>
        </w:rPr>
        <w:t xml:space="preserve"> </w:t>
      </w:r>
      <w:r>
        <w:t>соответствий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исключения</w:t>
      </w:r>
      <w:r>
        <w:rPr>
          <w:spacing w:val="-5"/>
        </w:rPr>
        <w:t xml:space="preserve"> </w:t>
      </w:r>
      <w:r>
        <w:t>слов,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дано</w:t>
      </w:r>
      <w:r>
        <w:rPr>
          <w:spacing w:val="-5"/>
        </w:rPr>
        <w:t xml:space="preserve"> </w:t>
      </w:r>
      <w:r>
        <w:t>значение.</w:t>
      </w:r>
    </w:p>
    <w:p w14:paraId="630D7187">
      <w:pPr>
        <w:pStyle w:val="5"/>
        <w:spacing w:before="8"/>
        <w:rPr>
          <w:sz w:val="31"/>
        </w:rPr>
      </w:pPr>
    </w:p>
    <w:p w14:paraId="1625896A">
      <w:pPr>
        <w:pStyle w:val="2"/>
        <w:ind w:left="505"/>
      </w:pPr>
      <w:r>
        <w:rPr>
          <w:u w:val="thick"/>
        </w:rPr>
        <w:t>Задание 2. (4</w:t>
      </w:r>
      <w:r>
        <w:rPr>
          <w:spacing w:val="1"/>
          <w:u w:val="thick"/>
        </w:rPr>
        <w:t xml:space="preserve"> </w:t>
      </w:r>
      <w:r>
        <w:rPr>
          <w:u w:val="thick"/>
        </w:rPr>
        <w:t>балла)</w:t>
      </w:r>
    </w:p>
    <w:p w14:paraId="561870DC">
      <w:pPr>
        <w:pStyle w:val="5"/>
        <w:spacing w:before="93"/>
        <w:ind w:left="505" w:right="1536"/>
      </w:pPr>
      <w:r>
        <w:t>В</w:t>
      </w:r>
      <w:r>
        <w:rPr>
          <w:spacing w:val="-11"/>
        </w:rPr>
        <w:t xml:space="preserve"> </w:t>
      </w:r>
      <w:r>
        <w:t>русском</w:t>
      </w:r>
      <w:r>
        <w:rPr>
          <w:spacing w:val="-10"/>
        </w:rPr>
        <w:t xml:space="preserve"> </w:t>
      </w:r>
      <w:r>
        <w:t>языке</w:t>
      </w:r>
      <w:r>
        <w:rPr>
          <w:spacing w:val="-10"/>
        </w:rPr>
        <w:t xml:space="preserve"> </w:t>
      </w:r>
      <w:r>
        <w:t>возможно</w:t>
      </w:r>
      <w:r>
        <w:rPr>
          <w:spacing w:val="-10"/>
        </w:rPr>
        <w:t xml:space="preserve"> </w:t>
      </w:r>
      <w:r>
        <w:t>слово</w:t>
      </w:r>
      <w:r>
        <w:rPr>
          <w:spacing w:val="-10"/>
        </w:rPr>
        <w:t xml:space="preserve"> </w:t>
      </w:r>
      <w:r>
        <w:t>записать</w:t>
      </w:r>
      <w:r>
        <w:rPr>
          <w:spacing w:val="-10"/>
        </w:rPr>
        <w:t xml:space="preserve"> </w:t>
      </w:r>
      <w:r>
        <w:t>только</w:t>
      </w:r>
      <w:r>
        <w:rPr>
          <w:spacing w:val="-10"/>
        </w:rPr>
        <w:t xml:space="preserve"> </w:t>
      </w:r>
      <w:r>
        <w:t>согласными,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оно</w:t>
      </w:r>
      <w:r>
        <w:rPr>
          <w:spacing w:val="-10"/>
        </w:rPr>
        <w:t xml:space="preserve"> </w:t>
      </w:r>
      <w:r>
        <w:t>будет</w:t>
      </w:r>
      <w:r>
        <w:rPr>
          <w:spacing w:val="-10"/>
        </w:rPr>
        <w:t xml:space="preserve"> </w:t>
      </w:r>
      <w:r>
        <w:t>верно</w:t>
      </w:r>
      <w:r>
        <w:rPr>
          <w:spacing w:val="-57"/>
        </w:rPr>
        <w:t xml:space="preserve"> </w:t>
      </w:r>
      <w:r>
        <w:t>понято, если будет помещено в определенный контекст. Например:</w:t>
      </w:r>
      <w:r>
        <w:rPr>
          <w:spacing w:val="1"/>
        </w:rPr>
        <w:t xml:space="preserve"> </w:t>
      </w:r>
      <w:r>
        <w:rPr>
          <w:i/>
        </w:rPr>
        <w:t>«Блгдрм з</w:t>
      </w:r>
      <w:r>
        <w:rPr>
          <w:i/>
          <w:spacing w:val="1"/>
        </w:rPr>
        <w:t xml:space="preserve"> </w:t>
      </w:r>
      <w:r>
        <w:rPr>
          <w:i/>
        </w:rPr>
        <w:t>внмн!»</w:t>
      </w:r>
      <w:r>
        <w:rPr>
          <w:i/>
          <w:spacing w:val="-1"/>
        </w:rPr>
        <w:t xml:space="preserve"> </w:t>
      </w:r>
      <w:r>
        <w:t>читается как «Благодарим</w:t>
      </w:r>
      <w:r>
        <w:rPr>
          <w:spacing w:val="-1"/>
        </w:rPr>
        <w:t xml:space="preserve"> </w:t>
      </w:r>
      <w:r>
        <w:t>за внимание!»</w:t>
      </w:r>
    </w:p>
    <w:p w14:paraId="38868E42">
      <w:pPr>
        <w:pStyle w:val="5"/>
        <w:spacing w:before="5"/>
      </w:pPr>
    </w:p>
    <w:p w14:paraId="32C6BC00">
      <w:pPr>
        <w:pStyle w:val="5"/>
        <w:ind w:left="505" w:right="1042"/>
      </w:pPr>
      <w:r>
        <w:t>Дана</w:t>
      </w:r>
      <w:r>
        <w:rPr>
          <w:spacing w:val="-13"/>
        </w:rPr>
        <w:t xml:space="preserve"> </w:t>
      </w:r>
      <w:r>
        <w:t>консонантная</w:t>
      </w:r>
      <w:r>
        <w:rPr>
          <w:spacing w:val="-12"/>
        </w:rPr>
        <w:t xml:space="preserve"> </w:t>
      </w:r>
      <w:r>
        <w:t>запись</w:t>
      </w:r>
      <w:r>
        <w:rPr>
          <w:spacing w:val="-13"/>
        </w:rPr>
        <w:t xml:space="preserve"> </w:t>
      </w:r>
      <w:r>
        <w:t>(только</w:t>
      </w:r>
      <w:r>
        <w:rPr>
          <w:spacing w:val="-12"/>
        </w:rPr>
        <w:t xml:space="preserve"> </w:t>
      </w:r>
      <w:r>
        <w:t>согласные,</w:t>
      </w:r>
      <w:r>
        <w:rPr>
          <w:spacing w:val="-13"/>
        </w:rPr>
        <w:t xml:space="preserve"> </w:t>
      </w:r>
      <w:r>
        <w:t>без</w:t>
      </w:r>
      <w:r>
        <w:rPr>
          <w:spacing w:val="-12"/>
        </w:rPr>
        <w:t xml:space="preserve"> </w:t>
      </w:r>
      <w:r>
        <w:t>гласных)</w:t>
      </w:r>
      <w:r>
        <w:rPr>
          <w:spacing w:val="-13"/>
        </w:rPr>
        <w:t xml:space="preserve"> </w:t>
      </w:r>
      <w:r>
        <w:rPr>
          <w:b/>
          <w:i/>
        </w:rPr>
        <w:t>ПРД</w:t>
      </w:r>
      <w:r>
        <w:t>.</w:t>
      </w:r>
      <w:r>
        <w:rPr>
          <w:spacing w:val="-12"/>
        </w:rPr>
        <w:t xml:space="preserve"> </w:t>
      </w:r>
      <w:r>
        <w:t>Напишите</w:t>
      </w:r>
      <w:r>
        <w:rPr>
          <w:spacing w:val="-13"/>
        </w:rPr>
        <w:t xml:space="preserve"> </w:t>
      </w:r>
      <w:r>
        <w:t>исходные</w:t>
      </w:r>
      <w:r>
        <w:rPr>
          <w:spacing w:val="-57"/>
        </w:rPr>
        <w:t xml:space="preserve"> </w:t>
      </w:r>
      <w:r>
        <w:t>имена существительные, которые восстанавливаются из этого комплекса букв с</w:t>
      </w:r>
      <w:r>
        <w:rPr>
          <w:spacing w:val="1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консонантных</w:t>
      </w:r>
      <w:r>
        <w:rPr>
          <w:spacing w:val="-1"/>
        </w:rPr>
        <w:t xml:space="preserve"> </w:t>
      </w:r>
      <w:r>
        <w:t>контекстных слов:</w:t>
      </w:r>
    </w:p>
    <w:p w14:paraId="1B73BDC7">
      <w:pPr>
        <w:pStyle w:val="5"/>
        <w:tabs>
          <w:tab w:val="left" w:pos="7596"/>
          <w:tab w:val="left" w:pos="8316"/>
        </w:tabs>
        <w:ind w:left="505" w:right="2001"/>
      </w:pPr>
      <w:r>
        <w:rPr>
          <w:b/>
          <w:i/>
          <w:spacing w:val="-3"/>
        </w:rPr>
        <w:t>СМШН</w:t>
      </w:r>
      <w:r>
        <w:rPr>
          <w:b/>
          <w:i/>
          <w:spacing w:val="-12"/>
        </w:rPr>
        <w:t xml:space="preserve"> </w:t>
      </w:r>
      <w:r>
        <w:rPr>
          <w:b/>
          <w:i/>
          <w:spacing w:val="-3"/>
        </w:rPr>
        <w:t>ПРД</w:t>
      </w:r>
      <w:r>
        <w:rPr>
          <w:u w:val="thick"/>
        </w:rPr>
        <w:t xml:space="preserve"> </w:t>
      </w:r>
      <w:r>
        <w:rPr>
          <w:u w:val="thick"/>
        </w:rPr>
        <w:tab/>
      </w:r>
      <w:r>
        <w:rPr>
          <w:u w:val="thick"/>
        </w:rPr>
        <w:tab/>
      </w:r>
      <w:r>
        <w:t xml:space="preserve"> </w:t>
      </w:r>
      <w:r>
        <w:rPr>
          <w:spacing w:val="-2"/>
        </w:rPr>
        <w:t xml:space="preserve">                                                                                                       </w:t>
      </w:r>
      <w:r>
        <w:rPr>
          <w:spacing w:val="26"/>
        </w:rPr>
        <w:t xml:space="preserve"> </w:t>
      </w:r>
      <w:r>
        <w:rPr>
          <w:b/>
          <w:i/>
          <w:spacing w:val="-2"/>
        </w:rPr>
        <w:t>ВННЙ</w:t>
      </w:r>
      <w:r>
        <w:rPr>
          <w:b/>
          <w:i/>
          <w:spacing w:val="-12"/>
        </w:rPr>
        <w:t xml:space="preserve"> </w:t>
      </w:r>
      <w:r>
        <w:rPr>
          <w:b/>
          <w:i/>
          <w:spacing w:val="-1"/>
        </w:rPr>
        <w:t>ПРД</w:t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2FA1BEDA">
      <w:pPr>
        <w:spacing w:after="0"/>
        <w:sectPr>
          <w:footerReference r:id="rId5" w:type="default"/>
          <w:type w:val="continuous"/>
          <w:pgSz w:w="11920" w:h="16840"/>
          <w:pgMar w:top="1380" w:right="620" w:bottom="580" w:left="980" w:header="720" w:footer="382" w:gutter="0"/>
          <w:pgNumType w:start="1"/>
          <w:cols w:space="720" w:num="1"/>
        </w:sectPr>
      </w:pPr>
    </w:p>
    <w:p w14:paraId="2364D6E0">
      <w:pPr>
        <w:tabs>
          <w:tab w:val="left" w:pos="8316"/>
        </w:tabs>
        <w:spacing w:before="60"/>
        <w:ind w:left="505" w:right="2001" w:firstLine="0"/>
        <w:jc w:val="left"/>
        <w:rPr>
          <w:sz w:val="24"/>
        </w:rPr>
      </w:pPr>
      <w:r>
        <w:rPr>
          <w:b/>
          <w:i/>
          <w:spacing w:val="-2"/>
          <w:sz w:val="24"/>
        </w:rPr>
        <w:t>ГРН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pacing w:val="-1"/>
          <w:sz w:val="24"/>
        </w:rPr>
        <w:t>ПРД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</w:rPr>
        <w:t xml:space="preserve"> </w:t>
      </w:r>
      <w:r>
        <w:rPr>
          <w:b/>
          <w:i/>
          <w:spacing w:val="-3"/>
          <w:sz w:val="24"/>
        </w:rPr>
        <w:t>ГЛБКЙ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pacing w:val="-3"/>
          <w:sz w:val="24"/>
        </w:rPr>
        <w:t>ПРД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</w:p>
    <w:p w14:paraId="39DFAE8E">
      <w:pPr>
        <w:pStyle w:val="5"/>
        <w:spacing w:before="9"/>
        <w:rPr>
          <w:sz w:val="25"/>
        </w:rPr>
      </w:pPr>
    </w:p>
    <w:p w14:paraId="0BB6BA1D">
      <w:pPr>
        <w:pStyle w:val="2"/>
      </w:pPr>
      <w:r>
        <w:t>Модель</w:t>
      </w:r>
      <w:r>
        <w:rPr>
          <w:spacing w:val="-6"/>
        </w:rPr>
        <w:t xml:space="preserve"> </w:t>
      </w:r>
      <w:r>
        <w:t>ответа:</w:t>
      </w:r>
    </w:p>
    <w:p w14:paraId="5C4761C2">
      <w:pPr>
        <w:pStyle w:val="5"/>
        <w:spacing w:before="15"/>
        <w:ind w:left="460"/>
      </w:pPr>
      <w:r>
        <w:t>ПРД:</w:t>
      </w:r>
      <w:r>
        <w:rPr>
          <w:spacing w:val="-10"/>
        </w:rPr>
        <w:t xml:space="preserve"> </w:t>
      </w:r>
      <w:r>
        <w:t>пародия,</w:t>
      </w:r>
      <w:r>
        <w:rPr>
          <w:spacing w:val="-10"/>
        </w:rPr>
        <w:t xml:space="preserve"> </w:t>
      </w:r>
      <w:r>
        <w:t>парад,</w:t>
      </w:r>
      <w:r>
        <w:rPr>
          <w:spacing w:val="-10"/>
        </w:rPr>
        <w:t xml:space="preserve"> </w:t>
      </w:r>
      <w:r>
        <w:t>пруд,</w:t>
      </w:r>
      <w:r>
        <w:rPr>
          <w:spacing w:val="-10"/>
        </w:rPr>
        <w:t xml:space="preserve"> </w:t>
      </w:r>
      <w:r>
        <w:t>порода</w:t>
      </w:r>
    </w:p>
    <w:p w14:paraId="4DEA6555">
      <w:pPr>
        <w:spacing w:before="15"/>
        <w:ind w:left="460" w:right="0" w:firstLine="0"/>
        <w:jc w:val="left"/>
        <w:rPr>
          <w:b/>
          <w:sz w:val="24"/>
        </w:rPr>
      </w:pPr>
      <w:r>
        <w:rPr>
          <w:b/>
          <w:sz w:val="24"/>
        </w:rPr>
        <w:t>Критерий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оценивания: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1 баллу за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слово. </w:t>
      </w:r>
      <w:r>
        <w:rPr>
          <w:b/>
          <w:sz w:val="24"/>
        </w:rPr>
        <w:t>Максимально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4 балла.</w:t>
      </w:r>
    </w:p>
    <w:p w14:paraId="7554FACE">
      <w:pPr>
        <w:pStyle w:val="5"/>
        <w:spacing w:before="7"/>
        <w:rPr>
          <w:b/>
          <w:sz w:val="26"/>
        </w:rPr>
      </w:pPr>
    </w:p>
    <w:p w14:paraId="4FDD26B3">
      <w:pPr>
        <w:pStyle w:val="2"/>
      </w:pPr>
      <w:r>
        <w:rPr>
          <w:u w:val="thick"/>
        </w:rPr>
        <w:t>Задание 3. (4</w:t>
      </w:r>
      <w:r>
        <w:rPr>
          <w:spacing w:val="1"/>
          <w:u w:val="thick"/>
        </w:rPr>
        <w:t xml:space="preserve"> </w:t>
      </w:r>
      <w:r>
        <w:rPr>
          <w:u w:val="thick"/>
        </w:rPr>
        <w:t>балла)</w:t>
      </w:r>
    </w:p>
    <w:p w14:paraId="0A6D6A85">
      <w:pPr>
        <w:pStyle w:val="5"/>
        <w:spacing w:before="15"/>
        <w:ind w:left="460" w:right="841"/>
      </w:pPr>
      <w:r>
        <w:t>Русские местоимения-прилагательные (притяжательные мой, твой, ваш, неизменяемые</w:t>
      </w:r>
      <w:r>
        <w:rPr>
          <w:spacing w:val="-57"/>
        </w:rPr>
        <w:t xml:space="preserve"> </w:t>
      </w:r>
      <w:r>
        <w:t>его,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проч.,</w:t>
      </w:r>
      <w:r>
        <w:rPr>
          <w:spacing w:val="-6"/>
        </w:rPr>
        <w:t xml:space="preserve"> </w:t>
      </w:r>
      <w:r>
        <w:t>определительные</w:t>
      </w:r>
      <w:r>
        <w:rPr>
          <w:spacing w:val="-5"/>
        </w:rPr>
        <w:t xml:space="preserve"> </w:t>
      </w:r>
      <w:r>
        <w:t>весь,</w:t>
      </w:r>
      <w:r>
        <w:rPr>
          <w:spacing w:val="-5"/>
        </w:rPr>
        <w:t xml:space="preserve"> </w:t>
      </w:r>
      <w:r>
        <w:t>самый,</w:t>
      </w:r>
      <w:r>
        <w:rPr>
          <w:spacing w:val="-6"/>
        </w:rPr>
        <w:t xml:space="preserve"> </w:t>
      </w:r>
      <w:r>
        <w:t>всякий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проч.,</w:t>
      </w:r>
      <w:r>
        <w:rPr>
          <w:spacing w:val="-5"/>
        </w:rPr>
        <w:t xml:space="preserve"> </w:t>
      </w:r>
      <w:r>
        <w:t>указательные</w:t>
      </w:r>
      <w:r>
        <w:rPr>
          <w:spacing w:val="-6"/>
        </w:rPr>
        <w:t xml:space="preserve"> </w:t>
      </w:r>
      <w:r>
        <w:t>тот,</w:t>
      </w:r>
      <w:r>
        <w:rPr>
          <w:spacing w:val="-5"/>
        </w:rPr>
        <w:t xml:space="preserve"> </w:t>
      </w:r>
      <w:r>
        <w:t>такой</w:t>
      </w:r>
      <w:r>
        <w:rPr>
          <w:spacing w:val="-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проч., вопросительно-относительные который, какой, чей и проч., отрицательные и</w:t>
      </w:r>
      <w:r>
        <w:rPr>
          <w:spacing w:val="1"/>
        </w:rPr>
        <w:t xml:space="preserve"> </w:t>
      </w:r>
      <w:r>
        <w:t>неопределенные ничей, некоторый, некий и проч.) обладают грамматическими</w:t>
      </w:r>
      <w:r>
        <w:rPr>
          <w:spacing w:val="1"/>
        </w:rPr>
        <w:t xml:space="preserve"> </w:t>
      </w:r>
      <w:r>
        <w:t>признаками,</w:t>
      </w:r>
      <w:r>
        <w:rPr>
          <w:spacing w:val="-2"/>
        </w:rPr>
        <w:t xml:space="preserve"> </w:t>
      </w:r>
      <w:r>
        <w:t>сходными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признаками</w:t>
      </w:r>
      <w:r>
        <w:rPr>
          <w:spacing w:val="-2"/>
        </w:rPr>
        <w:t xml:space="preserve"> </w:t>
      </w:r>
      <w:r>
        <w:t>знаменательных</w:t>
      </w:r>
      <w:r>
        <w:rPr>
          <w:spacing w:val="-1"/>
        </w:rPr>
        <w:t xml:space="preserve"> </w:t>
      </w:r>
      <w:r>
        <w:t>прилагательных:</w:t>
      </w:r>
    </w:p>
    <w:p w14:paraId="32094B10">
      <w:pPr>
        <w:pStyle w:val="5"/>
        <w:spacing w:before="15"/>
        <w:ind w:left="460" w:right="916" w:firstLine="60"/>
      </w:pPr>
      <w:r>
        <w:t>изменяемые род, число, падеж, согласование с существительным и, в основном,</w:t>
      </w:r>
      <w:r>
        <w:rPr>
          <w:spacing w:val="1"/>
        </w:rPr>
        <w:t xml:space="preserve"> </w:t>
      </w:r>
      <w:r>
        <w:t>функция</w:t>
      </w:r>
      <w:r>
        <w:rPr>
          <w:spacing w:val="-5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предложении.</w:t>
      </w:r>
      <w:r>
        <w:rPr>
          <w:spacing w:val="-4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эти</w:t>
      </w:r>
      <w:r>
        <w:rPr>
          <w:spacing w:val="-4"/>
        </w:rPr>
        <w:t xml:space="preserve"> </w:t>
      </w:r>
      <w:r>
        <w:t>местоимения</w:t>
      </w:r>
      <w:r>
        <w:rPr>
          <w:spacing w:val="-4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именной</w:t>
      </w:r>
      <w:r>
        <w:rPr>
          <w:spacing w:val="-57"/>
        </w:rPr>
        <w:t xml:space="preserve"> </w:t>
      </w:r>
      <w:r>
        <w:t>частью сказуемого. Среди них есть только два слова, которые не изменяются по</w:t>
      </w:r>
      <w:r>
        <w:rPr>
          <w:spacing w:val="1"/>
        </w:rPr>
        <w:t xml:space="preserve"> </w:t>
      </w:r>
      <w:r>
        <w:t>падежам, но имеют категории числа и рода, и употребляются только в функции</w:t>
      </w:r>
      <w:r>
        <w:rPr>
          <w:spacing w:val="1"/>
        </w:rPr>
        <w:t xml:space="preserve"> </w:t>
      </w:r>
      <w:r>
        <w:t>сказуемого.</w:t>
      </w:r>
      <w:r>
        <w:rPr>
          <w:spacing w:val="-1"/>
        </w:rPr>
        <w:t xml:space="preserve"> </w:t>
      </w:r>
      <w:r>
        <w:t>Назовите эти местоимения.</w:t>
      </w:r>
    </w:p>
    <w:p w14:paraId="5B825CC8">
      <w:pPr>
        <w:pStyle w:val="7"/>
        <w:numPr>
          <w:ilvl w:val="0"/>
          <w:numId w:val="1"/>
        </w:numPr>
        <w:tabs>
          <w:tab w:val="left" w:pos="725"/>
          <w:tab w:val="left" w:pos="7261"/>
        </w:tabs>
        <w:spacing w:before="15" w:after="0" w:line="240" w:lineRule="auto"/>
        <w:ind w:left="724" w:right="0" w:hanging="205"/>
        <w:jc w:val="left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22F78244">
      <w:pPr>
        <w:pStyle w:val="7"/>
        <w:numPr>
          <w:ilvl w:val="0"/>
          <w:numId w:val="1"/>
        </w:numPr>
        <w:tabs>
          <w:tab w:val="left" w:pos="725"/>
          <w:tab w:val="left" w:pos="7261"/>
        </w:tabs>
        <w:spacing w:before="15" w:after="0" w:line="240" w:lineRule="auto"/>
        <w:ind w:left="724" w:right="0" w:hanging="205"/>
        <w:jc w:val="left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49FA3310">
      <w:pPr>
        <w:pStyle w:val="2"/>
        <w:spacing w:before="15"/>
      </w:pPr>
      <w:r>
        <w:t>Модель</w:t>
      </w:r>
      <w:r>
        <w:rPr>
          <w:spacing w:val="-6"/>
        </w:rPr>
        <w:t xml:space="preserve"> </w:t>
      </w:r>
      <w:r>
        <w:t>ответа:</w:t>
      </w:r>
    </w:p>
    <w:p w14:paraId="69088C9A">
      <w:pPr>
        <w:pStyle w:val="7"/>
        <w:numPr>
          <w:ilvl w:val="0"/>
          <w:numId w:val="1"/>
        </w:numPr>
        <w:tabs>
          <w:tab w:val="left" w:pos="665"/>
        </w:tabs>
        <w:spacing w:before="15" w:after="0" w:line="240" w:lineRule="auto"/>
        <w:ind w:left="664" w:right="0" w:hanging="205"/>
        <w:jc w:val="left"/>
        <w:rPr>
          <w:sz w:val="24"/>
        </w:rPr>
      </w:pPr>
      <w:r>
        <w:rPr>
          <w:sz w:val="24"/>
        </w:rPr>
        <w:t>каков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(2</w:t>
      </w:r>
      <w:r>
        <w:rPr>
          <w:spacing w:val="-4"/>
          <w:sz w:val="24"/>
        </w:rPr>
        <w:t xml:space="preserve"> </w:t>
      </w:r>
      <w:r>
        <w:rPr>
          <w:sz w:val="24"/>
        </w:rPr>
        <w:t>балла)</w:t>
      </w:r>
    </w:p>
    <w:p w14:paraId="175F0930">
      <w:pPr>
        <w:pStyle w:val="7"/>
        <w:numPr>
          <w:ilvl w:val="0"/>
          <w:numId w:val="1"/>
        </w:numPr>
        <w:tabs>
          <w:tab w:val="left" w:pos="665"/>
        </w:tabs>
        <w:spacing w:before="15" w:after="0" w:line="252" w:lineRule="auto"/>
        <w:ind w:left="460" w:right="7944" w:firstLine="0"/>
        <w:jc w:val="left"/>
        <w:rPr>
          <w:sz w:val="24"/>
        </w:rPr>
      </w:pPr>
      <w:r>
        <w:rPr>
          <w:sz w:val="24"/>
        </w:rPr>
        <w:t>таков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(2</w:t>
      </w:r>
      <w:r>
        <w:rPr>
          <w:spacing w:val="-8"/>
          <w:sz w:val="24"/>
        </w:rPr>
        <w:t xml:space="preserve"> </w:t>
      </w:r>
      <w:r>
        <w:rPr>
          <w:sz w:val="24"/>
        </w:rPr>
        <w:t>балла)</w:t>
      </w:r>
      <w:r>
        <w:rPr>
          <w:spacing w:val="-57"/>
          <w:sz w:val="24"/>
        </w:rPr>
        <w:t xml:space="preserve"> </w:t>
      </w:r>
      <w:r>
        <w:rPr>
          <w:sz w:val="24"/>
        </w:rPr>
        <w:t>Итого:</w:t>
      </w:r>
      <w:r>
        <w:rPr>
          <w:spacing w:val="-1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</w:t>
      </w:r>
    </w:p>
    <w:p w14:paraId="58FC79AF">
      <w:pPr>
        <w:pStyle w:val="5"/>
        <w:spacing w:before="6"/>
        <w:rPr>
          <w:sz w:val="25"/>
        </w:rPr>
      </w:pPr>
    </w:p>
    <w:p w14:paraId="4470453C">
      <w:pPr>
        <w:pStyle w:val="2"/>
      </w:pPr>
      <w:r>
        <w:rPr>
          <w:u w:val="thick"/>
        </w:rPr>
        <w:t>Задание</w:t>
      </w:r>
      <w:r>
        <w:rPr>
          <w:spacing w:val="-1"/>
          <w:u w:val="thick"/>
        </w:rPr>
        <w:t xml:space="preserve"> </w:t>
      </w:r>
      <w:r>
        <w:rPr>
          <w:u w:val="thick"/>
        </w:rPr>
        <w:t>4.</w:t>
      </w:r>
      <w:r>
        <w:rPr>
          <w:spacing w:val="-1"/>
          <w:u w:val="thick"/>
        </w:rPr>
        <w:t xml:space="preserve"> </w:t>
      </w:r>
      <w:r>
        <w:rPr>
          <w:u w:val="thick"/>
        </w:rPr>
        <w:t>(6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баллов)</w:t>
      </w:r>
    </w:p>
    <w:p w14:paraId="14073D28">
      <w:pPr>
        <w:pStyle w:val="7"/>
        <w:numPr>
          <w:ilvl w:val="1"/>
          <w:numId w:val="1"/>
        </w:numPr>
        <w:tabs>
          <w:tab w:val="left" w:pos="1060"/>
          <w:tab w:val="left" w:pos="7584"/>
        </w:tabs>
        <w:spacing w:before="184" w:after="0" w:line="240" w:lineRule="auto"/>
        <w:ind w:left="1060" w:right="0" w:hanging="360"/>
        <w:jc w:val="left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гениальный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выделяется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суффикс</w:t>
      </w:r>
      <w:r>
        <w:rPr>
          <w:sz w:val="24"/>
          <w:u w:val="thick"/>
        </w:rPr>
        <w:tab/>
      </w:r>
      <w:r>
        <w:rPr>
          <w:sz w:val="24"/>
        </w:rPr>
        <w:t>.</w:t>
      </w:r>
    </w:p>
    <w:p w14:paraId="3199D11A">
      <w:pPr>
        <w:pStyle w:val="7"/>
        <w:numPr>
          <w:ilvl w:val="1"/>
          <w:numId w:val="1"/>
        </w:numPr>
        <w:tabs>
          <w:tab w:val="left" w:pos="1060"/>
          <w:tab w:val="left" w:pos="7584"/>
        </w:tabs>
        <w:spacing w:before="0" w:after="0" w:line="240" w:lineRule="auto"/>
        <w:ind w:left="1060" w:right="1219" w:hanging="360"/>
        <w:jc w:val="left"/>
        <w:rPr>
          <w:sz w:val="24"/>
        </w:rPr>
      </w:pPr>
      <w:r>
        <w:pict>
          <v:line id="_x0000_s1026" o:spid="_x0000_s1026" o:spt="20" style="position:absolute;left:0pt;margin-left:492pt;margin-top:12.15pt;height:0pt;width:6pt;mso-position-horizontal-relative:page;z-index:-251657216;mso-width-relative:page;mso-height-relative:page;" stroked="t" coordsize="21600,21600">
            <v:path arrowok="t"/>
            <v:fill focussize="0,0"/>
            <v:stroke weight="1pt" color="#000000"/>
            <v:imagedata o:title=""/>
            <o:lock v:ext="edit"/>
          </v:line>
        </w:pict>
      </w:r>
      <w:r>
        <w:rPr>
          <w:sz w:val="24"/>
        </w:rPr>
        <w:t>Приведите</w:t>
      </w:r>
      <w:r>
        <w:rPr>
          <w:spacing w:val="-4"/>
          <w:sz w:val="24"/>
        </w:rPr>
        <w:t xml:space="preserve"> </w:t>
      </w:r>
      <w:r>
        <w:rPr>
          <w:sz w:val="24"/>
        </w:rPr>
        <w:t>еще</w:t>
      </w:r>
      <w:r>
        <w:rPr>
          <w:spacing w:val="-4"/>
          <w:sz w:val="24"/>
        </w:rPr>
        <w:t xml:space="preserve"> </w:t>
      </w:r>
      <w:r>
        <w:rPr>
          <w:sz w:val="24"/>
        </w:rPr>
        <w:t>два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прилагательных,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так</w:t>
      </w:r>
      <w:r>
        <w:rPr>
          <w:spacing w:val="-3"/>
          <w:sz w:val="24"/>
        </w:rPr>
        <w:t xml:space="preserve"> </w:t>
      </w:r>
      <w:r>
        <w:rPr>
          <w:sz w:val="24"/>
        </w:rPr>
        <w:t>же</w:t>
      </w:r>
      <w:r>
        <w:rPr>
          <w:spacing w:val="48"/>
          <w:sz w:val="24"/>
        </w:rPr>
        <w:t xml:space="preserve"> </w:t>
      </w:r>
      <w:r>
        <w:rPr>
          <w:sz w:val="24"/>
        </w:rPr>
        <w:t>_</w:t>
      </w:r>
      <w:r>
        <w:rPr>
          <w:spacing w:val="-57"/>
          <w:sz w:val="24"/>
        </w:rPr>
        <w:t xml:space="preserve"> </w:t>
      </w:r>
      <w:r>
        <w:rPr>
          <w:sz w:val="24"/>
        </w:rPr>
        <w:t>(“мгновенный”);</w:t>
      </w:r>
      <w:r>
        <w:rPr>
          <w:spacing w:val="-1"/>
          <w:sz w:val="24"/>
        </w:rPr>
        <w:t xml:space="preserve"> </w:t>
      </w:r>
      <w:r>
        <w:rPr>
          <w:sz w:val="24"/>
        </w:rPr>
        <w:t>2)</w:t>
      </w:r>
      <w:r>
        <w:rPr>
          <w:sz w:val="24"/>
          <w:u w:val="thick"/>
        </w:rPr>
        <w:tab/>
      </w:r>
      <w:r>
        <w:rPr>
          <w:sz w:val="24"/>
        </w:rPr>
        <w:t>(“строгий 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в области веры”).</w:t>
      </w:r>
    </w:p>
    <w:p w14:paraId="5E0314CA">
      <w:pPr>
        <w:pStyle w:val="7"/>
        <w:numPr>
          <w:ilvl w:val="1"/>
          <w:numId w:val="1"/>
        </w:numPr>
        <w:tabs>
          <w:tab w:val="left" w:pos="1060"/>
        </w:tabs>
        <w:spacing w:before="0" w:after="0" w:line="240" w:lineRule="auto"/>
        <w:ind w:left="1060" w:right="0" w:hanging="360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6"/>
          <w:sz w:val="24"/>
        </w:rPr>
        <w:t xml:space="preserve"> </w:t>
      </w:r>
      <w:r>
        <w:rPr>
          <w:sz w:val="24"/>
        </w:rPr>
        <w:t>можно</w:t>
      </w:r>
      <w:r>
        <w:rPr>
          <w:spacing w:val="-5"/>
          <w:sz w:val="24"/>
        </w:rPr>
        <w:t xml:space="preserve"> </w:t>
      </w:r>
      <w:r>
        <w:rPr>
          <w:sz w:val="24"/>
        </w:rPr>
        <w:t>сказать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наличии/отсутствии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суффикса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слове</w:t>
      </w:r>
    </w:p>
    <w:p w14:paraId="4E87C760">
      <w:pPr>
        <w:spacing w:before="0"/>
        <w:ind w:left="1225" w:right="0" w:firstLine="0"/>
        <w:jc w:val="left"/>
        <w:rPr>
          <w:sz w:val="24"/>
        </w:rPr>
      </w:pPr>
      <w:r>
        <w:rPr>
          <w:i/>
          <w:sz w:val="24"/>
        </w:rPr>
        <w:t>пунктуальный</w:t>
      </w:r>
      <w:r>
        <w:rPr>
          <w:i/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8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8"/>
          <w:sz w:val="24"/>
        </w:rPr>
        <w:t xml:space="preserve"> </w:t>
      </w:r>
      <w:r>
        <w:rPr>
          <w:sz w:val="24"/>
        </w:rPr>
        <w:t>языке?</w:t>
      </w:r>
    </w:p>
    <w:p w14:paraId="6322B3AD">
      <w:pPr>
        <w:pStyle w:val="5"/>
        <w:tabs>
          <w:tab w:val="left" w:pos="2964"/>
          <w:tab w:val="left" w:pos="5604"/>
          <w:tab w:val="left" w:pos="7899"/>
        </w:tabs>
        <w:spacing w:before="4"/>
        <w:ind w:left="505"/>
      </w:pPr>
      <w:r>
        <w:t>суффикс</w:t>
      </w:r>
      <w:r>
        <w:rPr>
          <w:u w:val="thick"/>
        </w:rPr>
        <w:tab/>
      </w:r>
      <w:r>
        <w:t>,</w:t>
      </w:r>
      <w:r>
        <w:rPr>
          <w:spacing w:val="-4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элемент</w:t>
      </w:r>
      <w:r>
        <w:rPr>
          <w:u w:val="thick"/>
        </w:rPr>
        <w:tab/>
      </w:r>
      <w:r>
        <w:t>входит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состав</w:t>
      </w:r>
      <w:r>
        <w:rPr>
          <w:u w:val="thick"/>
        </w:rPr>
        <w:tab/>
      </w:r>
      <w:r>
        <w:rPr>
          <w:u w:val="thick"/>
        </w:rPr>
        <w:t>.</w:t>
      </w:r>
    </w:p>
    <w:p w14:paraId="30983DFE">
      <w:pPr>
        <w:pStyle w:val="2"/>
        <w:spacing w:before="4"/>
        <w:ind w:left="1225"/>
      </w:pPr>
      <w:r>
        <w:t>Модель</w:t>
      </w:r>
      <w:r>
        <w:rPr>
          <w:spacing w:val="-6"/>
        </w:rPr>
        <w:t xml:space="preserve"> </w:t>
      </w:r>
      <w:r>
        <w:t>ответа:</w:t>
      </w:r>
    </w:p>
    <w:p w14:paraId="0FEF7CBB">
      <w:pPr>
        <w:pStyle w:val="7"/>
        <w:numPr>
          <w:ilvl w:val="2"/>
          <w:numId w:val="1"/>
        </w:numPr>
        <w:tabs>
          <w:tab w:val="left" w:pos="1465"/>
        </w:tabs>
        <w:spacing w:before="4" w:after="0" w:line="240" w:lineRule="auto"/>
        <w:ind w:left="1465" w:right="0" w:hanging="240"/>
        <w:jc w:val="left"/>
        <w:rPr>
          <w:sz w:val="24"/>
        </w:rPr>
      </w:pPr>
      <w:r>
        <w:rPr>
          <w:sz w:val="24"/>
        </w:rPr>
        <w:t>суффикс</w:t>
      </w:r>
      <w:r>
        <w:rPr>
          <w:spacing w:val="-4"/>
          <w:sz w:val="24"/>
        </w:rPr>
        <w:t xml:space="preserve"> </w:t>
      </w:r>
      <w:r>
        <w:rPr>
          <w:sz w:val="24"/>
        </w:rPr>
        <w:t>–альн-</w:t>
      </w:r>
      <w:r>
        <w:rPr>
          <w:spacing w:val="-3"/>
          <w:sz w:val="24"/>
        </w:rPr>
        <w:t xml:space="preserve"> </w:t>
      </w:r>
      <w:r>
        <w:rPr>
          <w:sz w:val="24"/>
        </w:rPr>
        <w:t>(1</w:t>
      </w:r>
      <w:r>
        <w:rPr>
          <w:spacing w:val="-3"/>
          <w:sz w:val="24"/>
        </w:rPr>
        <w:t xml:space="preserve"> </w:t>
      </w:r>
      <w:r>
        <w:rPr>
          <w:sz w:val="24"/>
        </w:rPr>
        <w:t>балл);</w:t>
      </w:r>
    </w:p>
    <w:p w14:paraId="2CE80029">
      <w:pPr>
        <w:pStyle w:val="7"/>
        <w:numPr>
          <w:ilvl w:val="2"/>
          <w:numId w:val="1"/>
        </w:numPr>
        <w:tabs>
          <w:tab w:val="left" w:pos="1465"/>
        </w:tabs>
        <w:spacing w:before="4" w:after="0" w:line="240" w:lineRule="auto"/>
        <w:ind w:left="1465" w:right="0" w:hanging="240"/>
        <w:jc w:val="left"/>
        <w:rPr>
          <w:sz w:val="24"/>
        </w:rPr>
      </w:pPr>
      <w:r>
        <w:rPr>
          <w:sz w:val="24"/>
        </w:rPr>
        <w:t>слова:</w:t>
      </w:r>
      <w:r>
        <w:rPr>
          <w:spacing w:val="-2"/>
          <w:sz w:val="24"/>
        </w:rPr>
        <w:t xml:space="preserve"> </w:t>
      </w:r>
      <w:r>
        <w:rPr>
          <w:sz w:val="24"/>
        </w:rPr>
        <w:t>моментальный,</w:t>
      </w:r>
      <w:r>
        <w:rPr>
          <w:spacing w:val="-2"/>
          <w:sz w:val="24"/>
        </w:rPr>
        <w:t xml:space="preserve"> </w:t>
      </w:r>
      <w:r>
        <w:rPr>
          <w:sz w:val="24"/>
        </w:rPr>
        <w:t>ортодоксальный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(по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баллу</w:t>
      </w:r>
      <w:r>
        <w:rPr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балла);</w:t>
      </w:r>
    </w:p>
    <w:p w14:paraId="46AF62FA">
      <w:pPr>
        <w:pStyle w:val="7"/>
        <w:numPr>
          <w:ilvl w:val="2"/>
          <w:numId w:val="1"/>
        </w:numPr>
        <w:tabs>
          <w:tab w:val="left" w:pos="1465"/>
        </w:tabs>
        <w:spacing w:before="4" w:after="0" w:line="240" w:lineRule="auto"/>
        <w:ind w:left="505" w:right="2784" w:firstLine="720"/>
        <w:jc w:val="both"/>
        <w:rPr>
          <w:sz w:val="24"/>
        </w:rPr>
      </w:pPr>
      <w:r>
        <w:rPr>
          <w:sz w:val="24"/>
        </w:rPr>
        <w:t>Суффикс</w:t>
      </w:r>
      <w:r>
        <w:rPr>
          <w:spacing w:val="-9"/>
          <w:sz w:val="24"/>
        </w:rPr>
        <w:t xml:space="preserve"> </w:t>
      </w:r>
      <w:r>
        <w:rPr>
          <w:sz w:val="24"/>
        </w:rPr>
        <w:t>отсутствует,</w:t>
      </w:r>
      <w:r>
        <w:rPr>
          <w:spacing w:val="-9"/>
          <w:sz w:val="24"/>
        </w:rPr>
        <w:t xml:space="preserve"> </w:t>
      </w:r>
      <w:r>
        <w:rPr>
          <w:sz w:val="24"/>
        </w:rPr>
        <w:t>так</w:t>
      </w:r>
      <w:r>
        <w:rPr>
          <w:spacing w:val="-8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-9"/>
          <w:sz w:val="24"/>
        </w:rPr>
        <w:t xml:space="preserve"> </w:t>
      </w:r>
      <w:r>
        <w:rPr>
          <w:sz w:val="24"/>
        </w:rPr>
        <w:t>альн</w:t>
      </w:r>
      <w:r>
        <w:rPr>
          <w:spacing w:val="-8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58"/>
          <w:sz w:val="24"/>
        </w:rPr>
        <w:t xml:space="preserve"> </w:t>
      </w:r>
      <w:r>
        <w:rPr>
          <w:sz w:val="24"/>
        </w:rPr>
        <w:t>корня. В слове пунктуальный основа непроизводная, элемент -альн-</w:t>
      </w:r>
      <w:r>
        <w:rPr>
          <w:spacing w:val="-57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1"/>
          <w:sz w:val="24"/>
        </w:rPr>
        <w:t xml:space="preserve"> </w:t>
      </w:r>
      <w:r>
        <w:rPr>
          <w:sz w:val="24"/>
        </w:rPr>
        <w:t>в состав корня</w:t>
      </w:r>
    </w:p>
    <w:p w14:paraId="0833A41C">
      <w:pPr>
        <w:pStyle w:val="5"/>
        <w:spacing w:before="4"/>
        <w:ind w:left="505" w:right="2994" w:firstLine="720"/>
      </w:pPr>
      <w:r>
        <w:t>(3 балла: 2 балла за указание на непроизводность, 1 балл за</w:t>
      </w:r>
      <w:r>
        <w:rPr>
          <w:spacing w:val="-57"/>
        </w:rPr>
        <w:t xml:space="preserve"> </w:t>
      </w:r>
      <w:r>
        <w:t>указание</w:t>
      </w:r>
      <w:r>
        <w:rPr>
          <w:spacing w:val="-1"/>
        </w:rPr>
        <w:t xml:space="preserve"> </w:t>
      </w:r>
      <w:r>
        <w:t>на состав корня)</w:t>
      </w:r>
    </w:p>
    <w:p w14:paraId="7F64888A">
      <w:pPr>
        <w:pStyle w:val="2"/>
        <w:spacing w:before="4"/>
        <w:ind w:left="1225"/>
      </w:pPr>
      <w:r>
        <w:t>Примечание:</w:t>
      </w:r>
    </w:p>
    <w:p w14:paraId="12CCC511">
      <w:pPr>
        <w:pStyle w:val="5"/>
        <w:ind w:left="460"/>
        <w:rPr>
          <w:i/>
        </w:rPr>
      </w:pPr>
      <w:r>
        <w:t>В</w:t>
      </w:r>
      <w:r>
        <w:rPr>
          <w:spacing w:val="-6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отсутствием</w:t>
      </w:r>
      <w:r>
        <w:rPr>
          <w:spacing w:val="-5"/>
        </w:rPr>
        <w:t xml:space="preserve"> </w:t>
      </w:r>
      <w:r>
        <w:t>нумерации</w:t>
      </w:r>
      <w:r>
        <w:rPr>
          <w:spacing w:val="-6"/>
        </w:rPr>
        <w:t xml:space="preserve"> </w:t>
      </w:r>
      <w:r>
        <w:t>строк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бланках</w:t>
      </w:r>
      <w:r>
        <w:rPr>
          <w:spacing w:val="-6"/>
        </w:rPr>
        <w:t xml:space="preserve"> </w:t>
      </w:r>
      <w:r>
        <w:t>ответа</w:t>
      </w:r>
      <w:r>
        <w:rPr>
          <w:spacing w:val="-6"/>
        </w:rPr>
        <w:t xml:space="preserve"> </w:t>
      </w:r>
      <w:r>
        <w:t>рекомендуем</w:t>
      </w:r>
      <w:r>
        <w:rPr>
          <w:spacing w:val="-5"/>
        </w:rPr>
        <w:t xml:space="preserve"> </w:t>
      </w:r>
      <w:r>
        <w:t>засчитать</w:t>
      </w:r>
      <w:r>
        <w:rPr>
          <w:spacing w:val="-6"/>
        </w:rPr>
        <w:t xml:space="preserve"> </w:t>
      </w:r>
      <w:r>
        <w:rPr>
          <w:i/>
          <w:u w:val="thick"/>
        </w:rPr>
        <w:t>всем</w:t>
      </w:r>
    </w:p>
    <w:p w14:paraId="74D8BDA0">
      <w:pPr>
        <w:pStyle w:val="5"/>
        <w:ind w:left="460"/>
      </w:pPr>
      <w:r>
        <w:t>участникам</w:t>
      </w:r>
      <w:r>
        <w:rPr>
          <w:spacing w:val="-3"/>
        </w:rPr>
        <w:t xml:space="preserve"> </w:t>
      </w:r>
      <w:r>
        <w:t>олимпиады</w:t>
      </w:r>
      <w:r>
        <w:rPr>
          <w:spacing w:val="-2"/>
        </w:rPr>
        <w:t xml:space="preserve"> </w:t>
      </w:r>
      <w:r>
        <w:t>пункты</w:t>
      </w:r>
      <w:r>
        <w:rPr>
          <w:spacing w:val="-2"/>
        </w:rPr>
        <w:t xml:space="preserve"> </w:t>
      </w:r>
      <w:r>
        <w:t>1-2</w:t>
      </w:r>
      <w:r>
        <w:rPr>
          <w:spacing w:val="-2"/>
        </w:rPr>
        <w:t xml:space="preserve"> </w:t>
      </w:r>
      <w:r>
        <w:t>максимально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балла.</w:t>
      </w:r>
    </w:p>
    <w:p w14:paraId="180F771C">
      <w:pPr>
        <w:pStyle w:val="5"/>
      </w:pPr>
    </w:p>
    <w:p w14:paraId="07F606E8">
      <w:pPr>
        <w:pStyle w:val="2"/>
      </w:pPr>
      <w:r>
        <w:rPr>
          <w:u w:val="thick"/>
        </w:rPr>
        <w:t>Задание</w:t>
      </w:r>
      <w:r>
        <w:rPr>
          <w:spacing w:val="-1"/>
          <w:u w:val="thick"/>
        </w:rPr>
        <w:t xml:space="preserve"> </w:t>
      </w:r>
      <w:r>
        <w:rPr>
          <w:u w:val="thick"/>
        </w:rPr>
        <w:t>5.</w:t>
      </w:r>
      <w:r>
        <w:rPr>
          <w:spacing w:val="-1"/>
          <w:u w:val="thick"/>
        </w:rPr>
        <w:t xml:space="preserve"> </w:t>
      </w:r>
      <w:r>
        <w:rPr>
          <w:u w:val="thick"/>
        </w:rPr>
        <w:t>(6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баллов)</w:t>
      </w:r>
    </w:p>
    <w:p w14:paraId="3DB2717F">
      <w:pPr>
        <w:tabs>
          <w:tab w:val="left" w:pos="1374"/>
          <w:tab w:val="left" w:pos="2889"/>
          <w:tab w:val="left" w:pos="3954"/>
          <w:tab w:val="left" w:pos="5859"/>
          <w:tab w:val="left" w:pos="7764"/>
        </w:tabs>
        <w:spacing w:before="119"/>
        <w:ind w:left="460" w:right="1082" w:firstLine="0"/>
        <w:jc w:val="left"/>
        <w:rPr>
          <w:i/>
          <w:sz w:val="24"/>
        </w:rPr>
      </w:pPr>
      <w:r>
        <w:rPr>
          <w:i/>
          <w:sz w:val="24"/>
        </w:rPr>
        <w:t>Дан</w:t>
      </w:r>
      <w:r>
        <w:rPr>
          <w:i/>
          <w:sz w:val="24"/>
        </w:rPr>
        <w:tab/>
      </w:r>
      <w:r>
        <w:rPr>
          <w:i/>
          <w:sz w:val="24"/>
        </w:rPr>
        <w:t>перечень</w:t>
      </w:r>
      <w:r>
        <w:rPr>
          <w:i/>
          <w:sz w:val="24"/>
        </w:rPr>
        <w:tab/>
      </w:r>
      <w:r>
        <w:rPr>
          <w:i/>
          <w:sz w:val="24"/>
        </w:rPr>
        <w:t>слов:</w:t>
      </w:r>
      <w:r>
        <w:rPr>
          <w:i/>
          <w:sz w:val="24"/>
        </w:rPr>
        <w:tab/>
      </w:r>
      <w:r>
        <w:rPr>
          <w:i/>
          <w:sz w:val="24"/>
        </w:rPr>
        <w:t>гениальный,</w:t>
      </w:r>
      <w:r>
        <w:rPr>
          <w:i/>
          <w:sz w:val="24"/>
        </w:rPr>
        <w:tab/>
      </w:r>
      <w:r>
        <w:rPr>
          <w:i/>
          <w:sz w:val="24"/>
        </w:rPr>
        <w:t>зеркальный,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зодиакальный,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концептуальный,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инструментальный, музыкальный</w:t>
      </w:r>
    </w:p>
    <w:p w14:paraId="7E5D39EA">
      <w:pPr>
        <w:pStyle w:val="7"/>
        <w:numPr>
          <w:ilvl w:val="0"/>
          <w:numId w:val="2"/>
        </w:numPr>
        <w:tabs>
          <w:tab w:val="left" w:pos="1179"/>
          <w:tab w:val="left" w:pos="1180"/>
          <w:tab w:val="left" w:pos="7809"/>
        </w:tabs>
        <w:spacing w:before="1" w:after="0" w:line="240" w:lineRule="auto"/>
        <w:ind w:left="1180" w:right="0" w:hanging="360"/>
        <w:jc w:val="left"/>
        <w:rPr>
          <w:sz w:val="24"/>
        </w:rPr>
      </w:pPr>
      <w:r>
        <w:rPr>
          <w:sz w:val="24"/>
        </w:rPr>
        <w:t>Во</w:t>
      </w:r>
      <w:r>
        <w:rPr>
          <w:spacing w:val="-5"/>
          <w:sz w:val="24"/>
        </w:rPr>
        <w:t xml:space="preserve"> </w:t>
      </w:r>
      <w:r>
        <w:rPr>
          <w:sz w:val="24"/>
        </w:rPr>
        <w:t>всех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словах,</w:t>
      </w:r>
      <w:r>
        <w:rPr>
          <w:spacing w:val="-4"/>
          <w:sz w:val="24"/>
        </w:rPr>
        <w:t xml:space="preserve"> </w:t>
      </w:r>
      <w:r>
        <w:rPr>
          <w:sz w:val="24"/>
        </w:rPr>
        <w:t>кроме</w:t>
      </w:r>
      <w:r>
        <w:rPr>
          <w:spacing w:val="-4"/>
          <w:sz w:val="24"/>
        </w:rPr>
        <w:t xml:space="preserve"> </w:t>
      </w:r>
      <w:r>
        <w:rPr>
          <w:sz w:val="24"/>
        </w:rPr>
        <w:t>одного,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суффикс</w:t>
      </w:r>
      <w:r>
        <w:rPr>
          <w:sz w:val="24"/>
          <w:u w:val="thick"/>
        </w:rPr>
        <w:tab/>
      </w:r>
      <w:r>
        <w:rPr>
          <w:sz w:val="24"/>
        </w:rPr>
        <w:t>.</w:t>
      </w:r>
    </w:p>
    <w:p w14:paraId="45EDCD80">
      <w:pPr>
        <w:pStyle w:val="7"/>
        <w:numPr>
          <w:ilvl w:val="0"/>
          <w:numId w:val="2"/>
        </w:numPr>
        <w:tabs>
          <w:tab w:val="left" w:pos="1179"/>
          <w:tab w:val="left" w:pos="1180"/>
          <w:tab w:val="left" w:pos="4719"/>
          <w:tab w:val="left" w:pos="7074"/>
        </w:tabs>
        <w:spacing w:before="22" w:after="0" w:line="240" w:lineRule="auto"/>
        <w:ind w:left="1180" w:right="0" w:hanging="360"/>
        <w:jc w:val="left"/>
        <w:rPr>
          <w:sz w:val="24"/>
        </w:rPr>
      </w:pPr>
      <w:r>
        <w:rPr>
          <w:sz w:val="24"/>
        </w:rPr>
        <w:t>Одно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оставшихся</w:t>
      </w:r>
      <w:r>
        <w:rPr>
          <w:spacing w:val="-2"/>
          <w:sz w:val="24"/>
        </w:rPr>
        <w:t xml:space="preserve"> </w:t>
      </w:r>
      <w:r>
        <w:rPr>
          <w:sz w:val="24"/>
        </w:rPr>
        <w:t>слов</w:t>
      </w:r>
      <w:r>
        <w:rPr>
          <w:sz w:val="24"/>
          <w:u w:val="thick"/>
        </w:rPr>
        <w:tab/>
      </w:r>
      <w:r>
        <w:rPr>
          <w:sz w:val="24"/>
        </w:rPr>
        <w:t>имеет</w:t>
      </w:r>
      <w:r>
        <w:rPr>
          <w:spacing w:val="-2"/>
          <w:sz w:val="24"/>
        </w:rPr>
        <w:t xml:space="preserve"> </w:t>
      </w:r>
      <w:r>
        <w:rPr>
          <w:sz w:val="24"/>
        </w:rPr>
        <w:t>суффикс</w:t>
      </w:r>
      <w:r>
        <w:rPr>
          <w:sz w:val="24"/>
          <w:u w:val="thick"/>
        </w:rPr>
        <w:tab/>
      </w:r>
      <w:r>
        <w:rPr>
          <w:sz w:val="24"/>
        </w:rPr>
        <w:t>.</w:t>
      </w:r>
    </w:p>
    <w:p w14:paraId="51CD0957">
      <w:pPr>
        <w:pStyle w:val="7"/>
        <w:numPr>
          <w:ilvl w:val="0"/>
          <w:numId w:val="2"/>
        </w:numPr>
        <w:tabs>
          <w:tab w:val="left" w:pos="1179"/>
          <w:tab w:val="left" w:pos="1180"/>
          <w:tab w:val="left" w:pos="5469"/>
          <w:tab w:val="left" w:pos="7059"/>
          <w:tab w:val="left" w:pos="9556"/>
        </w:tabs>
        <w:spacing w:before="22" w:after="0" w:line="240" w:lineRule="auto"/>
        <w:ind w:left="1180" w:right="0" w:hanging="360"/>
        <w:jc w:val="left"/>
        <w:rPr>
          <w:sz w:val="24"/>
        </w:rPr>
      </w:pP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слове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пунктуальный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</w:t>
      </w:r>
      <w:r>
        <w:rPr>
          <w:sz w:val="24"/>
          <w:u w:val="thick"/>
        </w:rPr>
        <w:tab/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</w:t>
      </w:r>
      <w:r>
        <w:rPr>
          <w:sz w:val="24"/>
          <w:u w:val="thick"/>
        </w:rPr>
        <w:tab/>
      </w:r>
      <w:r>
        <w:rPr>
          <w:sz w:val="24"/>
        </w:rPr>
        <w:t>входит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7"/>
          <w:sz w:val="24"/>
        </w:rPr>
        <w:t xml:space="preserve"> 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</w:p>
    <w:p w14:paraId="09D13165">
      <w:pPr>
        <w:spacing w:after="0" w:line="240" w:lineRule="auto"/>
        <w:jc w:val="left"/>
        <w:rPr>
          <w:sz w:val="24"/>
        </w:rPr>
        <w:sectPr>
          <w:pgSz w:w="11920" w:h="16840"/>
          <w:pgMar w:top="1320" w:right="620" w:bottom="580" w:left="980" w:header="0" w:footer="382" w:gutter="0"/>
          <w:cols w:space="720" w:num="1"/>
        </w:sectPr>
      </w:pPr>
    </w:p>
    <w:p w14:paraId="626EDEC9">
      <w:pPr>
        <w:pStyle w:val="2"/>
        <w:spacing w:before="145"/>
      </w:pPr>
      <w:r>
        <w:t>Модель</w:t>
      </w:r>
      <w:r>
        <w:rPr>
          <w:spacing w:val="-6"/>
        </w:rPr>
        <w:t xml:space="preserve"> </w:t>
      </w:r>
      <w:r>
        <w:t>ответа:</w:t>
      </w:r>
    </w:p>
    <w:p w14:paraId="2F43746E">
      <w:pPr>
        <w:pStyle w:val="7"/>
        <w:numPr>
          <w:ilvl w:val="0"/>
          <w:numId w:val="2"/>
        </w:numPr>
        <w:tabs>
          <w:tab w:val="left" w:pos="1179"/>
          <w:tab w:val="left" w:pos="1180"/>
        </w:tabs>
        <w:spacing w:before="18" w:after="0" w:line="240" w:lineRule="auto"/>
        <w:ind w:left="1180" w:right="0" w:hanging="360"/>
        <w:jc w:val="left"/>
        <w:rPr>
          <w:sz w:val="24"/>
        </w:rPr>
      </w:pPr>
      <w:r>
        <w:rPr>
          <w:sz w:val="24"/>
        </w:rPr>
        <w:t>Во</w:t>
      </w:r>
      <w:r>
        <w:rPr>
          <w:spacing w:val="-5"/>
          <w:sz w:val="24"/>
        </w:rPr>
        <w:t xml:space="preserve"> </w:t>
      </w:r>
      <w:r>
        <w:rPr>
          <w:sz w:val="24"/>
        </w:rPr>
        <w:t>всех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словах,</w:t>
      </w:r>
      <w:r>
        <w:rPr>
          <w:spacing w:val="-5"/>
          <w:sz w:val="24"/>
        </w:rPr>
        <w:t xml:space="preserve"> </w:t>
      </w:r>
      <w:r>
        <w:rPr>
          <w:sz w:val="24"/>
        </w:rPr>
        <w:t>кроме</w:t>
      </w:r>
      <w:r>
        <w:rPr>
          <w:spacing w:val="-5"/>
          <w:sz w:val="24"/>
        </w:rPr>
        <w:t xml:space="preserve"> </w:t>
      </w:r>
      <w:r>
        <w:rPr>
          <w:sz w:val="24"/>
        </w:rPr>
        <w:t>одного,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суффикс</w:t>
      </w:r>
      <w:r>
        <w:rPr>
          <w:spacing w:val="-5"/>
          <w:sz w:val="24"/>
        </w:rPr>
        <w:t xml:space="preserve"> </w:t>
      </w:r>
      <w:r>
        <w:rPr>
          <w:sz w:val="24"/>
          <w:u w:val="thick"/>
        </w:rPr>
        <w:t>альн</w:t>
      </w:r>
      <w:r>
        <w:rPr>
          <w:sz w:val="24"/>
        </w:rPr>
        <w:t>.</w:t>
      </w:r>
    </w:p>
    <w:p w14:paraId="4570E80B">
      <w:pPr>
        <w:pStyle w:val="7"/>
        <w:numPr>
          <w:ilvl w:val="0"/>
          <w:numId w:val="2"/>
        </w:numPr>
        <w:tabs>
          <w:tab w:val="left" w:pos="1179"/>
          <w:tab w:val="left" w:pos="1180"/>
        </w:tabs>
        <w:spacing w:before="22" w:after="0" w:line="240" w:lineRule="auto"/>
        <w:ind w:left="1180" w:right="0" w:hanging="360"/>
        <w:jc w:val="left"/>
        <w:rPr>
          <w:sz w:val="24"/>
        </w:rPr>
      </w:pPr>
      <w:r>
        <w:rPr>
          <w:sz w:val="24"/>
        </w:rPr>
        <w:t>Одно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оставшихся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  <w:u w:val="thick"/>
        </w:rPr>
        <w:t>зеркальный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имеет</w:t>
      </w:r>
      <w:r>
        <w:rPr>
          <w:spacing w:val="-3"/>
          <w:sz w:val="24"/>
        </w:rPr>
        <w:t xml:space="preserve"> </w:t>
      </w:r>
      <w:r>
        <w:rPr>
          <w:sz w:val="24"/>
        </w:rPr>
        <w:t>суффикс</w:t>
      </w:r>
      <w:r>
        <w:rPr>
          <w:spacing w:val="-3"/>
          <w:sz w:val="24"/>
        </w:rPr>
        <w:t xml:space="preserve"> </w:t>
      </w:r>
      <w:r>
        <w:rPr>
          <w:sz w:val="24"/>
          <w:u w:val="thick"/>
        </w:rPr>
        <w:t>н</w:t>
      </w:r>
      <w:r>
        <w:rPr>
          <w:sz w:val="24"/>
        </w:rPr>
        <w:t>.</w:t>
      </w:r>
    </w:p>
    <w:p w14:paraId="66D0E5A2">
      <w:pPr>
        <w:pStyle w:val="7"/>
        <w:numPr>
          <w:ilvl w:val="0"/>
          <w:numId w:val="2"/>
        </w:numPr>
        <w:tabs>
          <w:tab w:val="left" w:pos="1179"/>
          <w:tab w:val="left" w:pos="1180"/>
        </w:tabs>
        <w:spacing w:before="22" w:after="0" w:line="240" w:lineRule="auto"/>
        <w:ind w:left="1180" w:right="1043" w:hanging="360"/>
        <w:jc w:val="left"/>
        <w:rPr>
          <w:sz w:val="24"/>
        </w:rPr>
      </w:pP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пунктуальный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-4"/>
          <w:sz w:val="24"/>
        </w:rPr>
        <w:t xml:space="preserve"> </w:t>
      </w:r>
      <w:r>
        <w:rPr>
          <w:sz w:val="24"/>
          <w:u w:val="thick"/>
        </w:rPr>
        <w:t>непроизводная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-4"/>
          <w:sz w:val="24"/>
        </w:rPr>
        <w:t xml:space="preserve"> </w:t>
      </w:r>
      <w:r>
        <w:rPr>
          <w:i/>
          <w:sz w:val="24"/>
          <w:u w:val="thick"/>
        </w:rPr>
        <w:t>-альн-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57"/>
          <w:sz w:val="24"/>
        </w:rPr>
        <w:t xml:space="preserve"> </w:t>
      </w:r>
      <w:r>
        <w:rPr>
          <w:sz w:val="24"/>
          <w:u w:val="thick"/>
        </w:rPr>
        <w:t>корня</w:t>
      </w:r>
    </w:p>
    <w:p w14:paraId="2B019F42">
      <w:pPr>
        <w:pStyle w:val="2"/>
        <w:spacing w:before="21"/>
        <w:ind w:left="1225"/>
      </w:pPr>
      <w:r>
        <w:t>Критерии оценивания:</w:t>
      </w:r>
    </w:p>
    <w:p w14:paraId="33B30852">
      <w:pPr>
        <w:pStyle w:val="5"/>
        <w:spacing w:before="2"/>
        <w:rPr>
          <w:b/>
          <w:sz w:val="34"/>
        </w:rPr>
      </w:pPr>
    </w:p>
    <w:p w14:paraId="534C8216">
      <w:pPr>
        <w:spacing w:before="0"/>
        <w:ind w:left="505" w:right="0" w:firstLine="0"/>
        <w:jc w:val="left"/>
        <w:rPr>
          <w:b/>
          <w:sz w:val="24"/>
        </w:rPr>
      </w:pPr>
      <w:r>
        <w:rPr>
          <w:b/>
          <w:sz w:val="24"/>
          <w:u w:val="thick"/>
        </w:rPr>
        <w:t>Задание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6.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(6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баллов)</w:t>
      </w:r>
    </w:p>
    <w:p w14:paraId="79F236C0">
      <w:pPr>
        <w:pStyle w:val="5"/>
        <w:tabs>
          <w:tab w:val="left" w:pos="2229"/>
          <w:tab w:val="left" w:pos="4194"/>
          <w:tab w:val="left" w:pos="6129"/>
          <w:tab w:val="left" w:pos="6729"/>
          <w:tab w:val="left" w:pos="7314"/>
          <w:tab w:val="left" w:pos="8034"/>
        </w:tabs>
        <w:spacing w:before="120"/>
        <w:ind w:left="505" w:right="1529"/>
      </w:pPr>
      <w:r>
        <w:t>Прочитайте</w:t>
      </w:r>
      <w:r>
        <w:tab/>
      </w:r>
      <w:r>
        <w:t>предложения.</w:t>
      </w:r>
      <w:r>
        <w:tab/>
      </w:r>
      <w:r>
        <w:t>Распределите</w:t>
      </w:r>
      <w:r>
        <w:tab/>
      </w:r>
      <w:r>
        <w:t>их</w:t>
      </w:r>
      <w:r>
        <w:tab/>
      </w:r>
      <w:r>
        <w:t>на</w:t>
      </w:r>
      <w:r>
        <w:tab/>
      </w:r>
      <w:r>
        <w:t>три</w:t>
      </w:r>
      <w:r>
        <w:tab/>
      </w:r>
      <w:r>
        <w:rPr>
          <w:spacing w:val="-2"/>
        </w:rPr>
        <w:t>группы</w:t>
      </w:r>
      <w:r>
        <w:rPr>
          <w:spacing w:val="-5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синтаксическому</w:t>
      </w:r>
      <w:r>
        <w:rPr>
          <w:spacing w:val="-3"/>
        </w:rPr>
        <w:t xml:space="preserve"> </w:t>
      </w:r>
      <w:r>
        <w:t>признаку.</w:t>
      </w:r>
      <w:r>
        <w:rPr>
          <w:spacing w:val="-4"/>
        </w:rPr>
        <w:t xml:space="preserve"> </w:t>
      </w:r>
      <w:r>
        <w:t>Сформулируйте</w:t>
      </w:r>
      <w:r>
        <w:rPr>
          <w:spacing w:val="-3"/>
        </w:rPr>
        <w:t xml:space="preserve"> </w:t>
      </w:r>
      <w:r>
        <w:t>принцип</w:t>
      </w:r>
      <w:r>
        <w:rPr>
          <w:spacing w:val="-3"/>
        </w:rPr>
        <w:t xml:space="preserve"> </w:t>
      </w:r>
      <w:r>
        <w:t>распределения.</w:t>
      </w:r>
    </w:p>
    <w:p w14:paraId="3AC215B2">
      <w:pPr>
        <w:pStyle w:val="7"/>
        <w:numPr>
          <w:ilvl w:val="0"/>
          <w:numId w:val="3"/>
        </w:numPr>
        <w:tabs>
          <w:tab w:val="left" w:pos="1225"/>
        </w:tabs>
        <w:spacing w:before="1" w:after="0" w:line="240" w:lineRule="auto"/>
        <w:ind w:left="1225" w:right="0" w:hanging="360"/>
        <w:jc w:val="left"/>
        <w:rPr>
          <w:i/>
          <w:sz w:val="24"/>
        </w:rPr>
      </w:pPr>
      <w:r>
        <w:rPr>
          <w:i/>
          <w:sz w:val="24"/>
        </w:rPr>
        <w:t>Число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нападающих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вдесятеро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увеличилось.</w:t>
      </w:r>
    </w:p>
    <w:p w14:paraId="385E7EBB">
      <w:pPr>
        <w:pStyle w:val="7"/>
        <w:numPr>
          <w:ilvl w:val="0"/>
          <w:numId w:val="3"/>
        </w:numPr>
        <w:tabs>
          <w:tab w:val="left" w:pos="1225"/>
        </w:tabs>
        <w:spacing w:before="21" w:after="0" w:line="240" w:lineRule="auto"/>
        <w:ind w:left="1225" w:right="0" w:hanging="360"/>
        <w:jc w:val="left"/>
        <w:rPr>
          <w:i/>
          <w:sz w:val="24"/>
        </w:rPr>
      </w:pPr>
      <w:r>
        <w:rPr>
          <w:i/>
          <w:sz w:val="24"/>
        </w:rPr>
        <w:t>Сгоряча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набросился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соседа.</w:t>
      </w:r>
    </w:p>
    <w:p w14:paraId="2B049FCD">
      <w:pPr>
        <w:pStyle w:val="7"/>
        <w:numPr>
          <w:ilvl w:val="0"/>
          <w:numId w:val="3"/>
        </w:numPr>
        <w:tabs>
          <w:tab w:val="left" w:pos="1225"/>
        </w:tabs>
        <w:spacing w:before="21" w:after="0" w:line="240" w:lineRule="auto"/>
        <w:ind w:left="1225" w:right="0" w:hanging="360"/>
        <w:jc w:val="left"/>
        <w:rPr>
          <w:i/>
          <w:sz w:val="24"/>
        </w:rPr>
      </w:pPr>
      <w:r>
        <w:rPr>
          <w:i/>
          <w:sz w:val="24"/>
        </w:rPr>
        <w:t>Дети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вырезали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снежинки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украшения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окон.</w:t>
      </w:r>
    </w:p>
    <w:p w14:paraId="35945CD0">
      <w:pPr>
        <w:pStyle w:val="7"/>
        <w:numPr>
          <w:ilvl w:val="0"/>
          <w:numId w:val="3"/>
        </w:numPr>
        <w:tabs>
          <w:tab w:val="left" w:pos="1225"/>
        </w:tabs>
        <w:spacing w:before="21" w:after="0" w:line="240" w:lineRule="auto"/>
        <w:ind w:left="1225" w:right="0" w:hanging="360"/>
        <w:jc w:val="left"/>
        <w:rPr>
          <w:i/>
          <w:sz w:val="24"/>
        </w:rPr>
      </w:pPr>
      <w:r>
        <w:rPr>
          <w:i/>
          <w:sz w:val="24"/>
        </w:rPr>
        <w:t>Мы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танцевали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упаду.</w:t>
      </w:r>
    </w:p>
    <w:p w14:paraId="6F6E6771">
      <w:pPr>
        <w:pStyle w:val="7"/>
        <w:numPr>
          <w:ilvl w:val="0"/>
          <w:numId w:val="3"/>
        </w:numPr>
        <w:tabs>
          <w:tab w:val="left" w:pos="1225"/>
        </w:tabs>
        <w:spacing w:before="21" w:after="0" w:line="240" w:lineRule="auto"/>
        <w:ind w:left="1225" w:right="0" w:hanging="360"/>
        <w:jc w:val="left"/>
        <w:rPr>
          <w:i/>
          <w:sz w:val="24"/>
        </w:rPr>
      </w:pPr>
      <w:r>
        <w:rPr>
          <w:i/>
          <w:sz w:val="24"/>
        </w:rPr>
        <w:t>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поехал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проведать.</w:t>
      </w:r>
    </w:p>
    <w:p w14:paraId="020D911A">
      <w:pPr>
        <w:pStyle w:val="5"/>
        <w:tabs>
          <w:tab w:val="left" w:pos="2716"/>
        </w:tabs>
        <w:ind w:left="775"/>
      </w:pPr>
      <w:r>
        <w:t>Группа</w:t>
      </w:r>
      <w:r>
        <w:rPr>
          <w:spacing w:val="-6"/>
        </w:rPr>
        <w:t xml:space="preserve"> </w:t>
      </w:r>
      <w:r>
        <w:t>1:</w:t>
      </w:r>
      <w:r>
        <w:rPr>
          <w:spacing w:val="-6"/>
        </w:rPr>
        <w:t xml:space="preserve"> </w:t>
      </w:r>
      <w:r>
        <w:t>1,</w:t>
      </w:r>
      <w:r>
        <w:rPr>
          <w:spacing w:val="-6"/>
        </w:rPr>
        <w:t xml:space="preserve"> </w:t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449DADA1">
      <w:pPr>
        <w:pStyle w:val="5"/>
        <w:tabs>
          <w:tab w:val="left" w:pos="2496"/>
        </w:tabs>
        <w:ind w:left="775"/>
      </w:pPr>
      <w:r>
        <w:t>Группа</w:t>
      </w:r>
      <w:r>
        <w:rPr>
          <w:spacing w:val="-9"/>
        </w:rPr>
        <w:t xml:space="preserve"> </w:t>
      </w:r>
      <w:r>
        <w:t xml:space="preserve">2: </w:t>
      </w:r>
      <w:r>
        <w:rPr>
          <w:spacing w:val="-6"/>
        </w:rPr>
        <w:t xml:space="preserve"> </w:t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69B483DB">
      <w:pPr>
        <w:pStyle w:val="5"/>
        <w:tabs>
          <w:tab w:val="left" w:pos="2716"/>
        </w:tabs>
        <w:ind w:left="775"/>
      </w:pPr>
      <w:r>
        <w:t>Группа</w:t>
      </w:r>
      <w:r>
        <w:rPr>
          <w:spacing w:val="-6"/>
        </w:rPr>
        <w:t xml:space="preserve"> </w:t>
      </w:r>
      <w:r>
        <w:t>3:</w:t>
      </w:r>
      <w:r>
        <w:rPr>
          <w:spacing w:val="-6"/>
        </w:rPr>
        <w:t xml:space="preserve"> </w:t>
      </w:r>
      <w:r>
        <w:t>3,</w:t>
      </w:r>
      <w:r>
        <w:rPr>
          <w:spacing w:val="-6"/>
        </w:rPr>
        <w:t xml:space="preserve"> </w:t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5092FBF7">
      <w:pPr>
        <w:pStyle w:val="5"/>
        <w:tabs>
          <w:tab w:val="left" w:pos="3204"/>
          <w:tab w:val="left" w:pos="5876"/>
        </w:tabs>
        <w:spacing w:before="2"/>
        <w:ind w:left="775" w:right="1423"/>
      </w:pPr>
      <w:r>
        <w:t>Принцип</w:t>
      </w:r>
      <w:r>
        <w:rPr>
          <w:spacing w:val="-5"/>
        </w:rPr>
        <w:t xml:space="preserve"> </w:t>
      </w:r>
      <w:r>
        <w:t>распределения:</w:t>
      </w:r>
      <w:r>
        <w:rPr>
          <w:spacing w:val="-5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распределены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группам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основании</w:t>
      </w:r>
      <w:r>
        <w:rPr>
          <w:spacing w:val="-57"/>
        </w:rPr>
        <w:t xml:space="preserve"> </w:t>
      </w:r>
      <w:r>
        <w:t>типа</w:t>
      </w:r>
      <w:r>
        <w:rPr>
          <w:u w:val="thick"/>
        </w:rPr>
        <w:tab/>
      </w:r>
      <w:r>
        <w:t>в 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4"/>
        </w:rPr>
        <w:t xml:space="preserve"> </w:t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238E87E7">
      <w:pPr>
        <w:pStyle w:val="2"/>
      </w:pPr>
      <w:r>
        <w:t>Модель</w:t>
      </w:r>
      <w:r>
        <w:rPr>
          <w:spacing w:val="-6"/>
        </w:rPr>
        <w:t xml:space="preserve"> </w:t>
      </w:r>
      <w:r>
        <w:t>ответа:</w:t>
      </w:r>
    </w:p>
    <w:p w14:paraId="5893B185">
      <w:pPr>
        <w:pStyle w:val="5"/>
        <w:ind w:left="460"/>
      </w:pPr>
      <w:r>
        <w:t>Группа</w:t>
      </w:r>
      <w:r>
        <w:rPr>
          <w:spacing w:val="-5"/>
        </w:rPr>
        <w:t xml:space="preserve"> </w:t>
      </w:r>
      <w:r>
        <w:t>1:</w:t>
      </w:r>
      <w:r>
        <w:rPr>
          <w:spacing w:val="-5"/>
        </w:rPr>
        <w:t xml:space="preserve"> </w:t>
      </w:r>
      <w:r>
        <w:t>1,</w:t>
      </w:r>
      <w:r>
        <w:rPr>
          <w:spacing w:val="-4"/>
        </w:rPr>
        <w:t xml:space="preserve"> </w:t>
      </w:r>
      <w:r>
        <w:rPr>
          <w:u w:val="thick"/>
        </w:rPr>
        <w:t>4</w:t>
      </w:r>
    </w:p>
    <w:p w14:paraId="2AEFDF02">
      <w:pPr>
        <w:pStyle w:val="5"/>
        <w:ind w:left="460"/>
      </w:pPr>
      <w:r>
        <w:t>Группа</w:t>
      </w:r>
      <w:r>
        <w:rPr>
          <w:spacing w:val="-6"/>
        </w:rPr>
        <w:t xml:space="preserve"> </w:t>
      </w:r>
      <w:r>
        <w:t>2:</w:t>
      </w:r>
      <w:r>
        <w:rPr>
          <w:spacing w:val="-6"/>
        </w:rPr>
        <w:t xml:space="preserve"> </w:t>
      </w:r>
      <w:r>
        <w:t>2</w:t>
      </w:r>
    </w:p>
    <w:p w14:paraId="4BF2D593">
      <w:pPr>
        <w:pStyle w:val="5"/>
        <w:ind w:left="460"/>
      </w:pPr>
      <w:r>
        <w:t>Группа</w:t>
      </w:r>
      <w:r>
        <w:rPr>
          <w:spacing w:val="-5"/>
        </w:rPr>
        <w:t xml:space="preserve"> </w:t>
      </w:r>
      <w:r>
        <w:t>3:</w:t>
      </w:r>
      <w:r>
        <w:rPr>
          <w:spacing w:val="-5"/>
        </w:rPr>
        <w:t xml:space="preserve"> </w:t>
      </w:r>
      <w:r>
        <w:t>3,</w:t>
      </w:r>
      <w:r>
        <w:rPr>
          <w:spacing w:val="-4"/>
        </w:rPr>
        <w:t xml:space="preserve"> </w:t>
      </w:r>
      <w:r>
        <w:t>5</w:t>
      </w:r>
    </w:p>
    <w:p w14:paraId="3B4040DE">
      <w:pPr>
        <w:pStyle w:val="5"/>
        <w:spacing w:before="4"/>
        <w:ind w:left="460" w:right="1592"/>
      </w:pPr>
      <w:r>
        <w:t>Принцип</w:t>
      </w:r>
      <w:r>
        <w:rPr>
          <w:spacing w:val="-5"/>
        </w:rPr>
        <w:t xml:space="preserve"> </w:t>
      </w:r>
      <w:r>
        <w:t>распределения:</w:t>
      </w:r>
      <w:r>
        <w:rPr>
          <w:spacing w:val="-4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распределены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группам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типа</w:t>
      </w:r>
      <w:r>
        <w:rPr>
          <w:spacing w:val="-57"/>
        </w:rPr>
        <w:t xml:space="preserve"> </w:t>
      </w:r>
      <w:r>
        <w:rPr>
          <w:u w:val="thick"/>
        </w:rPr>
        <w:t>обстоятельства</w:t>
      </w:r>
      <w:r>
        <w:rPr>
          <w:spacing w:val="-1"/>
        </w:rPr>
        <w:t xml:space="preserve"> </w:t>
      </w:r>
      <w:r>
        <w:t>в зависимости от</w:t>
      </w:r>
      <w:r>
        <w:rPr>
          <w:spacing w:val="-1"/>
        </w:rPr>
        <w:t xml:space="preserve"> </w:t>
      </w:r>
      <w:r>
        <w:rPr>
          <w:u w:val="thick"/>
        </w:rPr>
        <w:t>значения</w:t>
      </w:r>
    </w:p>
    <w:p w14:paraId="5A426CE7">
      <w:pPr>
        <w:pStyle w:val="2"/>
        <w:ind w:right="5771" w:hanging="120"/>
      </w:pPr>
      <w:r>
        <w:t>Критерии</w:t>
      </w:r>
      <w:r>
        <w:rPr>
          <w:spacing w:val="-5"/>
        </w:rPr>
        <w:t xml:space="preserve"> </w:t>
      </w:r>
      <w:r>
        <w:t>оценивания:</w:t>
      </w:r>
      <w:r>
        <w:rPr>
          <w:spacing w:val="-5"/>
        </w:rPr>
        <w:t xml:space="preserve"> </w:t>
      </w:r>
      <w:r>
        <w:t>всего</w:t>
      </w:r>
      <w:r>
        <w:rPr>
          <w:spacing w:val="-5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баллов.</w:t>
      </w:r>
      <w:r>
        <w:rPr>
          <w:spacing w:val="-57"/>
        </w:rPr>
        <w:t xml:space="preserve"> </w:t>
      </w:r>
      <w:r>
        <w:rPr>
          <w:u w:val="thick"/>
        </w:rPr>
        <w:t>Задание</w:t>
      </w:r>
      <w:r>
        <w:rPr>
          <w:spacing w:val="-1"/>
          <w:u w:val="thick"/>
        </w:rPr>
        <w:t xml:space="preserve"> </w:t>
      </w:r>
      <w:r>
        <w:rPr>
          <w:u w:val="thick"/>
        </w:rPr>
        <w:t>7. (6 баллов)</w:t>
      </w:r>
    </w:p>
    <w:p w14:paraId="2DC927AC">
      <w:pPr>
        <w:pStyle w:val="5"/>
        <w:ind w:left="340" w:right="692"/>
        <w:jc w:val="both"/>
      </w:pPr>
      <w:r>
        <w:t>В художественной литературе встречаются случаи изменения устойчивых сочетаний, т.е.</w:t>
      </w:r>
      <w:r>
        <w:rPr>
          <w:spacing w:val="1"/>
        </w:rPr>
        <w:t xml:space="preserve"> </w:t>
      </w:r>
      <w:r>
        <w:t>авторская обработка фразеологических оборотов по аналогии с существующими</w:t>
      </w:r>
      <w:r>
        <w:rPr>
          <w:spacing w:val="1"/>
        </w:rPr>
        <w:t xml:space="preserve"> </w:t>
      </w:r>
      <w:r>
        <w:t>в языке</w:t>
      </w:r>
      <w:r>
        <w:rPr>
          <w:spacing w:val="-57"/>
        </w:rPr>
        <w:t xml:space="preserve"> </w:t>
      </w:r>
      <w:r>
        <w:t>фразеологизмами.</w:t>
      </w:r>
    </w:p>
    <w:p w14:paraId="12CC7A9E">
      <w:pPr>
        <w:pStyle w:val="5"/>
        <w:ind w:left="340" w:right="695"/>
        <w:jc w:val="both"/>
      </w:pPr>
      <w:r>
        <w:t>Найдите в представленных предложениях такие сочетания и запишите соответствующий</w:t>
      </w:r>
      <w:r>
        <w:rPr>
          <w:spacing w:val="1"/>
        </w:rPr>
        <w:t xml:space="preserve"> </w:t>
      </w:r>
      <w:r>
        <w:t>фразеологизм.</w:t>
      </w:r>
    </w:p>
    <w:p w14:paraId="6126B972">
      <w:pPr>
        <w:pStyle w:val="7"/>
        <w:numPr>
          <w:ilvl w:val="0"/>
          <w:numId w:val="4"/>
        </w:numPr>
        <w:tabs>
          <w:tab w:val="left" w:pos="595"/>
        </w:tabs>
        <w:spacing w:before="0" w:after="0" w:line="240" w:lineRule="auto"/>
        <w:ind w:left="340" w:right="698" w:firstLine="0"/>
        <w:jc w:val="both"/>
        <w:rPr>
          <w:sz w:val="24"/>
        </w:rPr>
      </w:pPr>
      <w:r>
        <w:rPr>
          <w:sz w:val="24"/>
        </w:rPr>
        <w:t>Цензура привыкла совать свой смрадный нос в самое святилище мысли писателя. (М.Е.</w:t>
      </w:r>
      <w:r>
        <w:rPr>
          <w:spacing w:val="-57"/>
          <w:sz w:val="24"/>
        </w:rPr>
        <w:t xml:space="preserve"> </w:t>
      </w:r>
      <w:r>
        <w:rPr>
          <w:sz w:val="24"/>
        </w:rPr>
        <w:t>Салтыков-Щедрин)</w:t>
      </w:r>
    </w:p>
    <w:p w14:paraId="0645D156">
      <w:pPr>
        <w:pStyle w:val="7"/>
        <w:numPr>
          <w:ilvl w:val="0"/>
          <w:numId w:val="4"/>
        </w:numPr>
        <w:tabs>
          <w:tab w:val="left" w:pos="521"/>
        </w:tabs>
        <w:spacing w:before="0" w:after="0" w:line="240" w:lineRule="auto"/>
        <w:ind w:left="521" w:right="0" w:hanging="181"/>
        <w:jc w:val="both"/>
        <w:rPr>
          <w:sz w:val="24"/>
        </w:rPr>
      </w:pPr>
      <w:r>
        <w:rPr>
          <w:sz w:val="24"/>
        </w:rPr>
        <w:t>Первый</w:t>
      </w:r>
      <w:r>
        <w:rPr>
          <w:spacing w:val="-6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50"/>
          <w:sz w:val="24"/>
        </w:rPr>
        <w:t xml:space="preserve"> </w:t>
      </w:r>
      <w:r>
        <w:rPr>
          <w:sz w:val="24"/>
        </w:rPr>
        <w:t>блин</w:t>
      </w:r>
      <w:r>
        <w:rPr>
          <w:spacing w:val="-5"/>
          <w:sz w:val="24"/>
        </w:rPr>
        <w:t xml:space="preserve"> </w:t>
      </w:r>
      <w:r>
        <w:rPr>
          <w:sz w:val="24"/>
        </w:rPr>
        <w:t>вышел,</w:t>
      </w:r>
      <w:r>
        <w:rPr>
          <w:spacing w:val="-6"/>
          <w:sz w:val="24"/>
        </w:rPr>
        <w:t xml:space="preserve"> </w:t>
      </w:r>
      <w:r>
        <w:rPr>
          <w:sz w:val="24"/>
        </w:rPr>
        <w:t>кажется,</w:t>
      </w:r>
      <w:r>
        <w:rPr>
          <w:spacing w:val="-5"/>
          <w:sz w:val="24"/>
        </w:rPr>
        <w:t xml:space="preserve"> </w:t>
      </w:r>
      <w:r>
        <w:rPr>
          <w:sz w:val="24"/>
        </w:rPr>
        <w:t>комом.</w:t>
      </w:r>
      <w:r>
        <w:rPr>
          <w:spacing w:val="-5"/>
          <w:sz w:val="24"/>
        </w:rPr>
        <w:t xml:space="preserve"> </w:t>
      </w:r>
      <w:r>
        <w:rPr>
          <w:sz w:val="24"/>
        </w:rPr>
        <w:t>(А.П.</w:t>
      </w:r>
      <w:r>
        <w:rPr>
          <w:spacing w:val="-5"/>
          <w:sz w:val="24"/>
        </w:rPr>
        <w:t xml:space="preserve"> </w:t>
      </w:r>
      <w:r>
        <w:rPr>
          <w:sz w:val="24"/>
        </w:rPr>
        <w:t>Чехов)</w:t>
      </w:r>
    </w:p>
    <w:p w14:paraId="46204F11">
      <w:pPr>
        <w:pStyle w:val="7"/>
        <w:numPr>
          <w:ilvl w:val="0"/>
          <w:numId w:val="4"/>
        </w:numPr>
        <w:tabs>
          <w:tab w:val="left" w:pos="580"/>
        </w:tabs>
        <w:spacing w:before="0" w:after="0" w:line="240" w:lineRule="auto"/>
        <w:ind w:left="580" w:right="0" w:hanging="240"/>
        <w:jc w:val="left"/>
        <w:rPr>
          <w:sz w:val="24"/>
        </w:rPr>
      </w:pPr>
      <w:r>
        <w:rPr>
          <w:sz w:val="24"/>
        </w:rPr>
        <w:t>Виноват</w:t>
      </w:r>
      <w:r>
        <w:rPr>
          <w:spacing w:val="-5"/>
          <w:sz w:val="24"/>
        </w:rPr>
        <w:t xml:space="preserve"> </w:t>
      </w:r>
      <w:r>
        <w:rPr>
          <w:sz w:val="24"/>
        </w:rPr>
        <w:t>перед</w:t>
      </w:r>
      <w:r>
        <w:rPr>
          <w:spacing w:val="-5"/>
          <w:sz w:val="24"/>
        </w:rPr>
        <w:t xml:space="preserve"> </w:t>
      </w:r>
      <w:r>
        <w:rPr>
          <w:sz w:val="24"/>
        </w:rPr>
        <w:t>Вами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самое</w:t>
      </w:r>
      <w:r>
        <w:rPr>
          <w:spacing w:val="-4"/>
          <w:sz w:val="24"/>
        </w:rPr>
        <w:t xml:space="preserve"> </w:t>
      </w:r>
      <w:r>
        <w:rPr>
          <w:sz w:val="24"/>
        </w:rPr>
        <w:t>горло….(А.П.</w:t>
      </w:r>
      <w:r>
        <w:rPr>
          <w:spacing w:val="-5"/>
          <w:sz w:val="24"/>
        </w:rPr>
        <w:t xml:space="preserve"> </w:t>
      </w:r>
      <w:r>
        <w:rPr>
          <w:sz w:val="24"/>
        </w:rPr>
        <w:t>Чехов)</w:t>
      </w:r>
    </w:p>
    <w:p w14:paraId="209F5D2D">
      <w:pPr>
        <w:pStyle w:val="7"/>
        <w:numPr>
          <w:ilvl w:val="0"/>
          <w:numId w:val="4"/>
        </w:numPr>
        <w:tabs>
          <w:tab w:val="left" w:pos="580"/>
        </w:tabs>
        <w:spacing w:before="0" w:after="0" w:line="240" w:lineRule="auto"/>
        <w:ind w:left="580" w:right="0" w:hanging="240"/>
        <w:jc w:val="left"/>
        <w:rPr>
          <w:sz w:val="24"/>
        </w:rPr>
      </w:pP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него</w:t>
      </w:r>
      <w:r>
        <w:rPr>
          <w:spacing w:val="-7"/>
          <w:sz w:val="24"/>
        </w:rPr>
        <w:t xml:space="preserve"> </w:t>
      </w:r>
      <w:r>
        <w:rPr>
          <w:sz w:val="24"/>
        </w:rPr>
        <w:t>дрожу,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зеницу</w:t>
      </w:r>
      <w:r>
        <w:rPr>
          <w:spacing w:val="-7"/>
          <w:sz w:val="24"/>
        </w:rPr>
        <w:t xml:space="preserve"> </w:t>
      </w:r>
      <w:r>
        <w:rPr>
          <w:sz w:val="24"/>
        </w:rPr>
        <w:t>глаза.</w:t>
      </w:r>
      <w:r>
        <w:rPr>
          <w:spacing w:val="-6"/>
          <w:sz w:val="24"/>
        </w:rPr>
        <w:t xml:space="preserve"> </w:t>
      </w:r>
      <w:r>
        <w:rPr>
          <w:sz w:val="24"/>
        </w:rPr>
        <w:t>(В.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  <w:r>
        <w:rPr>
          <w:spacing w:val="-7"/>
          <w:sz w:val="24"/>
        </w:rPr>
        <w:t xml:space="preserve"> </w:t>
      </w:r>
      <w:r>
        <w:rPr>
          <w:sz w:val="24"/>
        </w:rPr>
        <w:t>Маяковский)</w:t>
      </w:r>
    </w:p>
    <w:p w14:paraId="4696614C">
      <w:pPr>
        <w:pStyle w:val="7"/>
        <w:numPr>
          <w:ilvl w:val="0"/>
          <w:numId w:val="4"/>
        </w:numPr>
        <w:tabs>
          <w:tab w:val="left" w:pos="580"/>
        </w:tabs>
        <w:spacing w:before="0" w:after="0" w:line="240" w:lineRule="auto"/>
        <w:ind w:left="580" w:right="0" w:hanging="240"/>
        <w:jc w:val="left"/>
        <w:rPr>
          <w:sz w:val="24"/>
        </w:rPr>
      </w:pP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бы</w:t>
      </w:r>
      <w:r>
        <w:rPr>
          <w:spacing w:val="-2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хватали</w:t>
      </w:r>
      <w:r>
        <w:rPr>
          <w:spacing w:val="-2"/>
          <w:sz w:val="24"/>
        </w:rPr>
        <w:t xml:space="preserve"> </w:t>
      </w:r>
      <w:r>
        <w:rPr>
          <w:sz w:val="24"/>
        </w:rPr>
        <w:t>звезды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неба,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было</w:t>
      </w:r>
      <w:r>
        <w:rPr>
          <w:spacing w:val="-2"/>
          <w:sz w:val="24"/>
        </w:rPr>
        <w:t xml:space="preserve"> </w:t>
      </w:r>
      <w:r>
        <w:rPr>
          <w:sz w:val="24"/>
        </w:rPr>
        <w:t>бы</w:t>
      </w:r>
      <w:r>
        <w:rPr>
          <w:spacing w:val="-2"/>
          <w:sz w:val="24"/>
        </w:rPr>
        <w:t xml:space="preserve"> </w:t>
      </w:r>
      <w:r>
        <w:rPr>
          <w:sz w:val="24"/>
        </w:rPr>
        <w:t>звёздных</w:t>
      </w:r>
      <w:r>
        <w:rPr>
          <w:spacing w:val="-2"/>
          <w:sz w:val="24"/>
        </w:rPr>
        <w:t xml:space="preserve"> </w:t>
      </w:r>
      <w:r>
        <w:rPr>
          <w:sz w:val="24"/>
        </w:rPr>
        <w:t>ночей.</w:t>
      </w:r>
      <w:r>
        <w:rPr>
          <w:spacing w:val="-2"/>
          <w:sz w:val="24"/>
        </w:rPr>
        <w:t xml:space="preserve"> </w:t>
      </w:r>
      <w:r>
        <w:rPr>
          <w:sz w:val="24"/>
        </w:rPr>
        <w:t>(Эмиль</w:t>
      </w:r>
      <w:r>
        <w:rPr>
          <w:spacing w:val="-2"/>
          <w:sz w:val="24"/>
        </w:rPr>
        <w:t xml:space="preserve"> </w:t>
      </w:r>
      <w:r>
        <w:rPr>
          <w:sz w:val="24"/>
        </w:rPr>
        <w:t>Кроткий)</w:t>
      </w:r>
    </w:p>
    <w:p w14:paraId="38AA44EF">
      <w:pPr>
        <w:pStyle w:val="5"/>
      </w:pPr>
    </w:p>
    <w:p w14:paraId="40B6DA11">
      <w:pPr>
        <w:pStyle w:val="2"/>
        <w:ind w:left="340"/>
      </w:pPr>
      <w:r>
        <w:rPr>
          <w:u w:val="thick"/>
        </w:rPr>
        <w:t>Модель</w:t>
      </w:r>
      <w:r>
        <w:rPr>
          <w:spacing w:val="-6"/>
          <w:u w:val="thick"/>
        </w:rPr>
        <w:t xml:space="preserve"> </w:t>
      </w:r>
      <w:r>
        <w:rPr>
          <w:u w:val="thick"/>
        </w:rPr>
        <w:t>ответа</w:t>
      </w:r>
      <w:r>
        <w:t>:</w:t>
      </w:r>
    </w:p>
    <w:p w14:paraId="064050B8">
      <w:pPr>
        <w:pStyle w:val="7"/>
        <w:numPr>
          <w:ilvl w:val="0"/>
          <w:numId w:val="5"/>
        </w:numPr>
        <w:tabs>
          <w:tab w:val="left" w:pos="580"/>
        </w:tabs>
        <w:spacing w:before="0" w:after="0" w:line="240" w:lineRule="auto"/>
        <w:ind w:left="580" w:right="0" w:hanging="240"/>
        <w:jc w:val="left"/>
        <w:rPr>
          <w:sz w:val="24"/>
        </w:rPr>
      </w:pPr>
      <w:r>
        <w:rPr>
          <w:sz w:val="24"/>
        </w:rPr>
        <w:t>Совать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нос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нос</w:t>
      </w:r>
      <w:r>
        <w:rPr>
          <w:spacing w:val="57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своё</w:t>
      </w:r>
      <w:r>
        <w:rPr>
          <w:spacing w:val="-2"/>
          <w:sz w:val="24"/>
        </w:rPr>
        <w:t xml:space="preserve"> </w:t>
      </w:r>
      <w:r>
        <w:rPr>
          <w:sz w:val="24"/>
        </w:rPr>
        <w:t>дело.</w:t>
      </w:r>
    </w:p>
    <w:p w14:paraId="37B6AB80">
      <w:pPr>
        <w:pStyle w:val="7"/>
        <w:numPr>
          <w:ilvl w:val="0"/>
          <w:numId w:val="5"/>
        </w:numPr>
        <w:tabs>
          <w:tab w:val="left" w:pos="580"/>
        </w:tabs>
        <w:spacing w:before="0" w:after="0" w:line="240" w:lineRule="auto"/>
        <w:ind w:left="580" w:right="0" w:hanging="240"/>
        <w:jc w:val="left"/>
        <w:rPr>
          <w:sz w:val="24"/>
        </w:rPr>
      </w:pPr>
      <w:r>
        <w:rPr>
          <w:sz w:val="24"/>
        </w:rPr>
        <w:t>Первый</w:t>
      </w:r>
      <w:r>
        <w:rPr>
          <w:spacing w:val="-15"/>
          <w:sz w:val="24"/>
        </w:rPr>
        <w:t xml:space="preserve"> </w:t>
      </w:r>
      <w:r>
        <w:rPr>
          <w:sz w:val="24"/>
        </w:rPr>
        <w:t>блин</w:t>
      </w:r>
      <w:r>
        <w:rPr>
          <w:spacing w:val="-14"/>
          <w:sz w:val="24"/>
        </w:rPr>
        <w:t xml:space="preserve"> </w:t>
      </w:r>
      <w:r>
        <w:rPr>
          <w:sz w:val="24"/>
        </w:rPr>
        <w:t>комом.</w:t>
      </w:r>
    </w:p>
    <w:p w14:paraId="1D8F782A">
      <w:pPr>
        <w:pStyle w:val="7"/>
        <w:numPr>
          <w:ilvl w:val="0"/>
          <w:numId w:val="5"/>
        </w:numPr>
        <w:tabs>
          <w:tab w:val="left" w:pos="580"/>
        </w:tabs>
        <w:spacing w:before="0" w:after="0" w:line="240" w:lineRule="auto"/>
        <w:ind w:left="580" w:right="0" w:hanging="240"/>
        <w:jc w:val="left"/>
        <w:rPr>
          <w:sz w:val="24"/>
        </w:rPr>
      </w:pPr>
      <w:r>
        <w:rPr>
          <w:sz w:val="24"/>
        </w:rPr>
        <w:t>Сыт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самое</w:t>
      </w:r>
      <w:r>
        <w:rPr>
          <w:spacing w:val="-2"/>
          <w:sz w:val="24"/>
        </w:rPr>
        <w:t xml:space="preserve"> </w:t>
      </w:r>
      <w:r>
        <w:rPr>
          <w:sz w:val="24"/>
        </w:rPr>
        <w:t>горло.</w:t>
      </w:r>
    </w:p>
    <w:p w14:paraId="2750999E">
      <w:pPr>
        <w:pStyle w:val="7"/>
        <w:numPr>
          <w:ilvl w:val="0"/>
          <w:numId w:val="5"/>
        </w:numPr>
        <w:tabs>
          <w:tab w:val="left" w:pos="580"/>
        </w:tabs>
        <w:spacing w:before="0" w:after="0" w:line="240" w:lineRule="auto"/>
        <w:ind w:left="580" w:right="0" w:hanging="240"/>
        <w:jc w:val="left"/>
        <w:rPr>
          <w:sz w:val="24"/>
        </w:rPr>
      </w:pPr>
      <w:r>
        <w:rPr>
          <w:sz w:val="24"/>
        </w:rPr>
        <w:t>Беречь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зеницу</w:t>
      </w:r>
      <w:r>
        <w:rPr>
          <w:spacing w:val="-3"/>
          <w:sz w:val="24"/>
        </w:rPr>
        <w:t xml:space="preserve"> </w:t>
      </w:r>
      <w:r>
        <w:rPr>
          <w:sz w:val="24"/>
        </w:rPr>
        <w:t>ока.</w:t>
      </w:r>
    </w:p>
    <w:p w14:paraId="1CC86D94">
      <w:pPr>
        <w:pStyle w:val="7"/>
        <w:numPr>
          <w:ilvl w:val="0"/>
          <w:numId w:val="5"/>
        </w:numPr>
        <w:tabs>
          <w:tab w:val="left" w:pos="580"/>
        </w:tabs>
        <w:spacing w:before="0" w:after="0" w:line="240" w:lineRule="auto"/>
        <w:ind w:left="580" w:right="0" w:hanging="240"/>
        <w:jc w:val="left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хватает</w:t>
      </w:r>
      <w:r>
        <w:rPr>
          <w:spacing w:val="-3"/>
          <w:sz w:val="24"/>
        </w:rPr>
        <w:t xml:space="preserve"> </w:t>
      </w:r>
      <w:r>
        <w:rPr>
          <w:sz w:val="24"/>
        </w:rPr>
        <w:t>звёзд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неба.</w:t>
      </w:r>
    </w:p>
    <w:p w14:paraId="3B3D853F">
      <w:pPr>
        <w:spacing w:before="0"/>
        <w:ind w:left="340" w:right="0" w:firstLine="0"/>
        <w:jc w:val="left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оценивания: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-3"/>
          <w:sz w:val="24"/>
        </w:rPr>
        <w:t xml:space="preserve"> </w:t>
      </w:r>
      <w:r>
        <w:rPr>
          <w:sz w:val="24"/>
        </w:rPr>
        <w:t>фразеологизм-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балл,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максимум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баллов.</w:t>
      </w:r>
    </w:p>
    <w:p w14:paraId="3FD5347A">
      <w:pPr>
        <w:pStyle w:val="5"/>
        <w:rPr>
          <w:b/>
        </w:rPr>
      </w:pPr>
    </w:p>
    <w:p w14:paraId="00A7E91A">
      <w:pPr>
        <w:pStyle w:val="2"/>
        <w:ind w:left="340"/>
      </w:pPr>
      <w:r>
        <w:rPr>
          <w:u w:val="thick"/>
        </w:rPr>
        <w:t>Задание</w:t>
      </w:r>
      <w:r>
        <w:rPr>
          <w:spacing w:val="-1"/>
          <w:u w:val="thick"/>
        </w:rPr>
        <w:t xml:space="preserve"> </w:t>
      </w:r>
      <w:r>
        <w:rPr>
          <w:u w:val="thick"/>
        </w:rPr>
        <w:t>8.</w:t>
      </w:r>
      <w:r>
        <w:rPr>
          <w:spacing w:val="-1"/>
          <w:u w:val="thick"/>
        </w:rPr>
        <w:t xml:space="preserve"> </w:t>
      </w:r>
      <w:r>
        <w:rPr>
          <w:u w:val="thick"/>
        </w:rPr>
        <w:t>(5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баллов)</w:t>
      </w:r>
    </w:p>
    <w:p w14:paraId="6BBF9141">
      <w:pPr>
        <w:pStyle w:val="5"/>
        <w:ind w:left="340"/>
      </w:pPr>
      <w:r>
        <w:t>Выпишите</w:t>
      </w:r>
      <w:r>
        <w:rPr>
          <w:spacing w:val="-3"/>
        </w:rPr>
        <w:t xml:space="preserve"> </w:t>
      </w:r>
      <w:r>
        <w:t>грамматические</w:t>
      </w:r>
      <w:r>
        <w:rPr>
          <w:spacing w:val="-3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отрывка</w:t>
      </w:r>
      <w:r>
        <w:rPr>
          <w:spacing w:val="-2"/>
        </w:rPr>
        <w:t xml:space="preserve"> </w:t>
      </w:r>
      <w:r>
        <w:t>стихотворения</w:t>
      </w:r>
      <w:r>
        <w:rPr>
          <w:spacing w:val="-3"/>
        </w:rPr>
        <w:t xml:space="preserve"> </w:t>
      </w:r>
      <w:r>
        <w:t>Марины</w:t>
      </w:r>
      <w:r>
        <w:rPr>
          <w:spacing w:val="-3"/>
        </w:rPr>
        <w:t xml:space="preserve"> </w:t>
      </w:r>
      <w:r>
        <w:t>Цветаевой.</w:t>
      </w:r>
    </w:p>
    <w:p w14:paraId="38BE8D42">
      <w:pPr>
        <w:spacing w:after="0"/>
        <w:sectPr>
          <w:pgSz w:w="11920" w:h="16840"/>
          <w:pgMar w:top="1600" w:right="620" w:bottom="580" w:left="980" w:header="0" w:footer="382" w:gutter="0"/>
          <w:cols w:space="720" w:num="1"/>
        </w:sectPr>
      </w:pPr>
    </w:p>
    <w:p w14:paraId="628EBE40">
      <w:pPr>
        <w:pStyle w:val="5"/>
        <w:spacing w:before="60"/>
        <w:ind w:left="340" w:right="5941"/>
      </w:pPr>
      <w:r>
        <w:t>Мне</w:t>
      </w:r>
      <w:r>
        <w:rPr>
          <w:spacing w:val="-4"/>
        </w:rPr>
        <w:t xml:space="preserve"> </w:t>
      </w:r>
      <w:r>
        <w:t>нравится,</w:t>
      </w:r>
      <w:r>
        <w:rPr>
          <w:spacing w:val="-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больны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мной,</w:t>
      </w:r>
      <w:r>
        <w:rPr>
          <w:spacing w:val="-57"/>
        </w:rPr>
        <w:t xml:space="preserve"> </w:t>
      </w:r>
      <w:r>
        <w:t>Мне нравится, что я больна не Вами,</w:t>
      </w:r>
      <w:r>
        <w:rPr>
          <w:spacing w:val="1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никогда</w:t>
      </w:r>
      <w:r>
        <w:rPr>
          <w:spacing w:val="-2"/>
        </w:rPr>
        <w:t xml:space="preserve"> </w:t>
      </w:r>
      <w:r>
        <w:t>тяжёлый</w:t>
      </w:r>
      <w:r>
        <w:rPr>
          <w:spacing w:val="-3"/>
        </w:rPr>
        <w:t xml:space="preserve"> </w:t>
      </w:r>
      <w:r>
        <w:t>шар</w:t>
      </w:r>
      <w:r>
        <w:rPr>
          <w:spacing w:val="-2"/>
        </w:rPr>
        <w:t xml:space="preserve"> </w:t>
      </w:r>
      <w:r>
        <w:t>земной</w:t>
      </w:r>
    </w:p>
    <w:p w14:paraId="1BC5D3CD">
      <w:pPr>
        <w:pStyle w:val="5"/>
        <w:ind w:left="340"/>
      </w:pPr>
      <w:r>
        <w:t>Не</w:t>
      </w:r>
      <w:r>
        <w:rPr>
          <w:spacing w:val="-2"/>
        </w:rPr>
        <w:t xml:space="preserve"> </w:t>
      </w:r>
      <w:r>
        <w:t>уплывёт</w:t>
      </w:r>
      <w:r>
        <w:rPr>
          <w:spacing w:val="-1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нашими</w:t>
      </w:r>
      <w:r>
        <w:rPr>
          <w:spacing w:val="-2"/>
        </w:rPr>
        <w:t xml:space="preserve"> </w:t>
      </w:r>
      <w:r>
        <w:t>ногами.</w:t>
      </w:r>
    </w:p>
    <w:p w14:paraId="19366C0E">
      <w:pPr>
        <w:pStyle w:val="5"/>
        <w:ind w:left="340" w:right="5740"/>
      </w:pPr>
      <w:r>
        <w:t>Мне</w:t>
      </w:r>
      <w:r>
        <w:rPr>
          <w:spacing w:val="-5"/>
        </w:rPr>
        <w:t xml:space="preserve"> </w:t>
      </w:r>
      <w:r>
        <w:t>нравится,</w:t>
      </w:r>
      <w:r>
        <w:rPr>
          <w:spacing w:val="-4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смешной,</w:t>
      </w:r>
      <w:r>
        <w:rPr>
          <w:spacing w:val="-57"/>
        </w:rPr>
        <w:t xml:space="preserve"> </w:t>
      </w:r>
      <w:r>
        <w:t>Распущенной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играть</w:t>
      </w:r>
      <w:r>
        <w:rPr>
          <w:spacing w:val="-1"/>
        </w:rPr>
        <w:t xml:space="preserve"> </w:t>
      </w:r>
      <w:r>
        <w:t>словами,</w:t>
      </w:r>
    </w:p>
    <w:p w14:paraId="77632224">
      <w:pPr>
        <w:pStyle w:val="5"/>
        <w:ind w:left="340" w:right="6305"/>
      </w:pPr>
      <w:r>
        <w:t>И не краснеть удушливой волной,</w:t>
      </w:r>
      <w:r>
        <w:rPr>
          <w:spacing w:val="1"/>
        </w:rPr>
        <w:t xml:space="preserve"> </w:t>
      </w:r>
      <w:r>
        <w:rPr>
          <w:spacing w:val="-1"/>
        </w:rPr>
        <w:t>Слегка</w:t>
      </w:r>
      <w:r>
        <w:rPr>
          <w:spacing w:val="-14"/>
        </w:rPr>
        <w:t xml:space="preserve"> </w:t>
      </w:r>
      <w:r>
        <w:t>соприкоснувшись</w:t>
      </w:r>
      <w:r>
        <w:rPr>
          <w:spacing w:val="-14"/>
        </w:rPr>
        <w:t xml:space="preserve"> </w:t>
      </w:r>
      <w:r>
        <w:t>рукавами.</w:t>
      </w:r>
    </w:p>
    <w:p w14:paraId="5980B0C0">
      <w:pPr>
        <w:pStyle w:val="5"/>
      </w:pPr>
    </w:p>
    <w:p w14:paraId="7F65FBA1">
      <w:pPr>
        <w:pStyle w:val="2"/>
        <w:ind w:left="340"/>
      </w:pPr>
      <w:r>
        <w:t>Модель</w:t>
      </w:r>
      <w:r>
        <w:rPr>
          <w:spacing w:val="-6"/>
        </w:rPr>
        <w:t xml:space="preserve"> </w:t>
      </w:r>
      <w:r>
        <w:t>ответа:</w:t>
      </w:r>
    </w:p>
    <w:p w14:paraId="2AE7A472">
      <w:pPr>
        <w:pStyle w:val="7"/>
        <w:numPr>
          <w:ilvl w:val="0"/>
          <w:numId w:val="6"/>
        </w:numPr>
        <w:tabs>
          <w:tab w:val="left" w:pos="580"/>
        </w:tabs>
        <w:spacing w:before="0" w:after="0" w:line="240" w:lineRule="auto"/>
        <w:ind w:left="580" w:right="0" w:hanging="240"/>
        <w:jc w:val="left"/>
        <w:rPr>
          <w:sz w:val="24"/>
        </w:rPr>
      </w:pPr>
      <w:r>
        <w:rPr>
          <w:sz w:val="24"/>
        </w:rPr>
        <w:t>нравится;</w:t>
      </w:r>
    </w:p>
    <w:p w14:paraId="4626B039">
      <w:pPr>
        <w:pStyle w:val="7"/>
        <w:numPr>
          <w:ilvl w:val="0"/>
          <w:numId w:val="6"/>
        </w:numPr>
        <w:tabs>
          <w:tab w:val="left" w:pos="580"/>
        </w:tabs>
        <w:spacing w:before="0" w:after="0" w:line="240" w:lineRule="auto"/>
        <w:ind w:left="580" w:right="0" w:hanging="240"/>
        <w:jc w:val="left"/>
        <w:rPr>
          <w:sz w:val="24"/>
        </w:rPr>
      </w:pP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больны;</w:t>
      </w:r>
    </w:p>
    <w:p w14:paraId="1E8C1935">
      <w:pPr>
        <w:pStyle w:val="7"/>
        <w:numPr>
          <w:ilvl w:val="0"/>
          <w:numId w:val="6"/>
        </w:numPr>
        <w:tabs>
          <w:tab w:val="left" w:pos="580"/>
        </w:tabs>
        <w:spacing w:before="0" w:after="0" w:line="240" w:lineRule="auto"/>
        <w:ind w:left="580" w:right="0" w:hanging="240"/>
        <w:jc w:val="left"/>
        <w:rPr>
          <w:sz w:val="24"/>
        </w:rPr>
      </w:pPr>
      <w:r>
        <w:rPr>
          <w:sz w:val="24"/>
        </w:rPr>
        <w:t>нравится;</w:t>
      </w:r>
    </w:p>
    <w:p w14:paraId="2D705BD7">
      <w:pPr>
        <w:pStyle w:val="7"/>
        <w:numPr>
          <w:ilvl w:val="0"/>
          <w:numId w:val="6"/>
        </w:numPr>
        <w:tabs>
          <w:tab w:val="left" w:pos="580"/>
        </w:tabs>
        <w:spacing w:before="0" w:after="0" w:line="240" w:lineRule="auto"/>
        <w:ind w:left="580" w:right="0" w:hanging="240"/>
        <w:jc w:val="left"/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больна;</w:t>
      </w:r>
    </w:p>
    <w:p w14:paraId="097EF8E1">
      <w:pPr>
        <w:pStyle w:val="7"/>
        <w:numPr>
          <w:ilvl w:val="0"/>
          <w:numId w:val="6"/>
        </w:numPr>
        <w:tabs>
          <w:tab w:val="left" w:pos="580"/>
        </w:tabs>
        <w:spacing w:before="0" w:after="0" w:line="240" w:lineRule="auto"/>
        <w:ind w:left="580" w:right="8050" w:hanging="240"/>
        <w:jc w:val="left"/>
        <w:rPr>
          <w:sz w:val="24"/>
        </w:rPr>
      </w:pPr>
      <w:r>
        <w:rPr>
          <w:sz w:val="24"/>
        </w:rPr>
        <w:t>шар</w:t>
      </w:r>
      <w:r>
        <w:rPr>
          <w:spacing w:val="-8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уплывёт;</w:t>
      </w:r>
    </w:p>
    <w:p w14:paraId="3B325DA8">
      <w:pPr>
        <w:pStyle w:val="7"/>
        <w:numPr>
          <w:ilvl w:val="0"/>
          <w:numId w:val="6"/>
        </w:numPr>
        <w:tabs>
          <w:tab w:val="left" w:pos="521"/>
        </w:tabs>
        <w:spacing w:before="0" w:after="0" w:line="240" w:lineRule="auto"/>
        <w:ind w:left="521" w:right="8050" w:hanging="181"/>
        <w:jc w:val="left"/>
        <w:rPr>
          <w:sz w:val="24"/>
        </w:rPr>
      </w:pPr>
      <w:r>
        <w:rPr>
          <w:sz w:val="24"/>
        </w:rPr>
        <w:t>нравится;</w:t>
      </w:r>
    </w:p>
    <w:p w14:paraId="3DB9AC64">
      <w:pPr>
        <w:pStyle w:val="7"/>
        <w:numPr>
          <w:ilvl w:val="0"/>
          <w:numId w:val="6"/>
        </w:numPr>
        <w:tabs>
          <w:tab w:val="left" w:pos="521"/>
        </w:tabs>
        <w:spacing w:before="0" w:after="0" w:line="240" w:lineRule="auto"/>
        <w:ind w:left="521" w:right="0" w:hanging="181"/>
        <w:jc w:val="left"/>
        <w:rPr>
          <w:sz w:val="24"/>
        </w:rPr>
      </w:pP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смешной,</w:t>
      </w:r>
      <w:r>
        <w:rPr>
          <w:spacing w:val="-1"/>
          <w:sz w:val="24"/>
        </w:rPr>
        <w:t xml:space="preserve"> </w:t>
      </w:r>
      <w:r>
        <w:rPr>
          <w:sz w:val="24"/>
        </w:rPr>
        <w:t>распущенной,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играть,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краснеть.</w:t>
      </w:r>
    </w:p>
    <w:p w14:paraId="0631AE78">
      <w:pPr>
        <w:spacing w:before="0"/>
        <w:ind w:left="340" w:right="0" w:firstLine="0"/>
        <w:jc w:val="left"/>
        <w:rPr>
          <w:b/>
          <w:sz w:val="24"/>
        </w:rPr>
      </w:pPr>
      <w:r>
        <w:rPr>
          <w:b/>
          <w:i/>
          <w:sz w:val="24"/>
        </w:rPr>
        <w:t>Критерии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оценивания</w:t>
      </w:r>
      <w:r>
        <w:rPr>
          <w:sz w:val="24"/>
        </w:rPr>
        <w:t>:</w:t>
      </w:r>
      <w:r>
        <w:rPr>
          <w:spacing w:val="56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2"/>
          <w:sz w:val="24"/>
        </w:rPr>
        <w:t xml:space="preserve"> </w:t>
      </w:r>
      <w:r>
        <w:rPr>
          <w:rFonts w:hint="default"/>
          <w:b/>
          <w:sz w:val="24"/>
          <w:lang w:val="ru-RU"/>
        </w:rPr>
        <w:t>7</w:t>
      </w:r>
      <w:bookmarkStart w:id="0" w:name="_GoBack"/>
      <w:bookmarkEnd w:id="0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баллов</w:t>
      </w:r>
    </w:p>
    <w:sectPr>
      <w:pgSz w:w="11920" w:h="16840"/>
      <w:pgMar w:top="1320" w:right="620" w:bottom="580" w:left="980" w:header="0" w:footer="38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crosoft Sans Serif">
    <w:panose1 w:val="020B0604020202020204"/>
    <w:charset w:val="01"/>
    <w:family w:val="swiss"/>
    <w:pitch w:val="default"/>
    <w:sig w:usb0="E1002AFF" w:usb1="C0000002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925A8">
    <w:pPr>
      <w:pStyle w:val="5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292.35pt;margin-top:811.05pt;height:14.2pt;width:11.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0EA0D19F">
                <w:pPr>
                  <w:spacing w:before="10"/>
                  <w:ind w:left="60" w:right="0" w:firstLine="0"/>
                  <w:jc w:val="left"/>
                  <w:rPr>
                    <w:sz w:val="22"/>
                  </w:rPr>
                </w:pPr>
                <w:r>
                  <w:fldChar w:fldCharType="begin"/>
                </w:r>
                <w:r>
                  <w:rPr>
                    <w:sz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58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54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28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02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76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50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24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98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72" w:hanging="240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340" w:hanging="255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38" w:hanging="25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36" w:hanging="25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34" w:hanging="25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32" w:hanging="25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30" w:hanging="25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28" w:hanging="25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26" w:hanging="25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24" w:hanging="255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 w:tentative="0">
      <w:start w:val="0"/>
      <w:numFmt w:val="bullet"/>
      <w:lvlText w:val="●"/>
      <w:lvlJc w:val="left"/>
      <w:pPr>
        <w:ind w:left="1180" w:hanging="360"/>
      </w:pPr>
      <w:rPr>
        <w:rFonts w:hint="default" w:ascii="Microsoft Sans Serif" w:hAnsi="Microsoft Sans Serif" w:eastAsia="Microsoft Sans Serif" w:cs="Microsoft Sans Serif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08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922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36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50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6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78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92" w:hanging="360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 w:tentative="0">
      <w:start w:val="0"/>
      <w:numFmt w:val="bullet"/>
      <w:lvlText w:val="●"/>
      <w:lvlJc w:val="left"/>
      <w:pPr>
        <w:ind w:left="460" w:hanging="205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1060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 w:tentative="0">
      <w:start w:val="1"/>
      <w:numFmt w:val="decimal"/>
      <w:lvlText w:val="%3."/>
      <w:lvlJc w:val="left"/>
      <w:pPr>
        <w:ind w:left="1465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67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675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82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90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97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05" w:hanging="240"/>
      </w:pPr>
      <w:rPr>
        <w:rFonts w:hint="default"/>
        <w:lang w:val="ru-RU" w:eastAsia="en-US" w:bidi="ar-SA"/>
      </w:rPr>
    </w:lvl>
  </w:abstractNum>
  <w:abstractNum w:abstractNumId="4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58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54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28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02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76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50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24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98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72" w:hanging="240"/>
      </w:pPr>
      <w:rPr>
        <w:rFonts w:hint="default"/>
        <w:lang w:val="ru-RU" w:eastAsia="en-US" w:bidi="ar-SA"/>
      </w:rPr>
    </w:lvl>
  </w:abstractNum>
  <w:abstractNum w:abstractNumId="5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1225" w:hanging="360"/>
        <w:jc w:val="left"/>
      </w:pPr>
      <w:rPr>
        <w:rFonts w:hint="default" w:ascii="Times New Roman" w:hAnsi="Times New Roman" w:eastAsia="Times New Roman" w:cs="Times New Roman"/>
        <w:i/>
        <w:iCs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950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60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8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90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00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171204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46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580" w:hanging="240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pPr>
      <w:ind w:left="15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TotalTime>2</TotalTime>
  <ScaleCrop>false</ScaleCrop>
  <LinksUpToDate>false</LinksUpToDate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2024-09-06T07:30:00Z</dcterms:created>
  <dc:creator>user</dc:creator>
  <cp:lastModifiedBy>user</cp:lastModifiedBy>
  <dcterms:modified xsi:type="dcterms:W3CDTF">2024-09-06T07:36:12Z</dcterms:modified>
  <dc:title>Ключи       10-11 (самый последний вариант).docx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92D91F5D22D5492B9F22D688222BD213_12</vt:lpwstr>
  </property>
</Properties>
</file>